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pPr w:leftFromText="180" w:rightFromText="180" w:vertAnchor="text" w:horzAnchor="margin" w:tblpY="-559"/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/>
      </w:tblPr>
      <w:tblGrid>
        <w:gridCol w:w="9569"/>
      </w:tblGrid>
      <w:tr w:rsidR="00E86A2C" w:rsidRPr="00AD52BE" w:rsidTr="00E86A2C">
        <w:trPr>
          <w:trHeight w:val="14198"/>
        </w:trPr>
        <w:tc>
          <w:tcPr>
            <w:tcW w:w="9569" w:type="dxa"/>
          </w:tcPr>
          <w:p w:rsidR="00E86A2C" w:rsidRDefault="00E86A2C" w:rsidP="00E86A2C">
            <w:pPr>
              <w:jc w:val="center"/>
              <w:rPr>
                <w:b/>
                <w:sz w:val="48"/>
                <w:szCs w:val="48"/>
                <w:lang w:val="ru-RU"/>
              </w:rPr>
            </w:pPr>
            <w:bookmarkStart w:id="0" w:name="z21"/>
          </w:p>
          <w:p w:rsidR="00E86A2C" w:rsidRDefault="00E86A2C" w:rsidP="00E86A2C">
            <w:pPr>
              <w:jc w:val="center"/>
              <w:rPr>
                <w:b/>
                <w:sz w:val="48"/>
                <w:szCs w:val="48"/>
                <w:lang w:val="ru-RU"/>
              </w:rPr>
            </w:pPr>
          </w:p>
          <w:p w:rsidR="00E86A2C" w:rsidRDefault="00E86A2C" w:rsidP="00E86A2C">
            <w:pPr>
              <w:jc w:val="center"/>
              <w:rPr>
                <w:b/>
                <w:sz w:val="48"/>
                <w:szCs w:val="48"/>
                <w:lang w:val="ru-RU"/>
              </w:rPr>
            </w:pPr>
          </w:p>
          <w:p w:rsidR="00E86A2C" w:rsidRDefault="00E86A2C" w:rsidP="00E86A2C">
            <w:pPr>
              <w:jc w:val="center"/>
              <w:rPr>
                <w:b/>
                <w:sz w:val="48"/>
                <w:szCs w:val="48"/>
                <w:lang w:val="ru-RU"/>
              </w:rPr>
            </w:pPr>
          </w:p>
          <w:p w:rsidR="00E86A2C" w:rsidRDefault="00E86A2C" w:rsidP="00E86A2C">
            <w:pPr>
              <w:jc w:val="center"/>
              <w:rPr>
                <w:b/>
                <w:sz w:val="48"/>
                <w:szCs w:val="48"/>
                <w:lang w:val="ru-RU"/>
              </w:rPr>
            </w:pPr>
          </w:p>
          <w:p w:rsidR="00E86A2C" w:rsidRPr="00831F8D" w:rsidRDefault="00E86A2C" w:rsidP="00E86A2C">
            <w:pPr>
              <w:jc w:val="center"/>
              <w:rPr>
                <w:b/>
                <w:sz w:val="48"/>
                <w:szCs w:val="48"/>
                <w:lang w:val="ru-RU"/>
              </w:rPr>
            </w:pPr>
            <w:r w:rsidRPr="00831F8D">
              <w:rPr>
                <w:b/>
                <w:sz w:val="48"/>
                <w:szCs w:val="48"/>
                <w:lang w:val="ru-RU"/>
              </w:rPr>
              <w:t>ПАСПОРТ ОПАСНЫХ ОТХОДОВ</w:t>
            </w:r>
          </w:p>
          <w:p w:rsidR="00E86A2C" w:rsidRDefault="00E86A2C" w:rsidP="00E86A2C">
            <w:pPr>
              <w:jc w:val="center"/>
              <w:rPr>
                <w:b/>
                <w:sz w:val="36"/>
                <w:szCs w:val="36"/>
                <w:lang w:val="ru-RU"/>
              </w:rPr>
            </w:pPr>
          </w:p>
          <w:p w:rsidR="00F14476" w:rsidRDefault="00F14476" w:rsidP="00E86A2C">
            <w:pPr>
              <w:jc w:val="center"/>
              <w:rPr>
                <w:b/>
                <w:sz w:val="36"/>
                <w:szCs w:val="36"/>
                <w:lang w:val="ru-RU"/>
              </w:rPr>
            </w:pPr>
          </w:p>
          <w:p w:rsidR="00F14476" w:rsidRDefault="00F14476" w:rsidP="00E86A2C">
            <w:pPr>
              <w:jc w:val="center"/>
              <w:rPr>
                <w:b/>
                <w:sz w:val="36"/>
                <w:szCs w:val="36"/>
                <w:lang w:val="ru-RU"/>
              </w:rPr>
            </w:pPr>
          </w:p>
          <w:p w:rsidR="00F14476" w:rsidRDefault="00F14476" w:rsidP="00E86A2C">
            <w:pPr>
              <w:jc w:val="center"/>
              <w:rPr>
                <w:b/>
                <w:sz w:val="36"/>
                <w:szCs w:val="36"/>
                <w:lang w:val="ru-RU"/>
              </w:rPr>
            </w:pPr>
          </w:p>
          <w:p w:rsidR="00F14476" w:rsidRDefault="00A3476D" w:rsidP="00E86A2C">
            <w:pPr>
              <w:jc w:val="center"/>
              <w:rPr>
                <w:b/>
                <w:sz w:val="36"/>
                <w:szCs w:val="36"/>
                <w:lang w:val="ru-RU"/>
              </w:rPr>
            </w:pPr>
            <w:r w:rsidRPr="00AD52BE">
              <w:rPr>
                <w:b/>
                <w:sz w:val="36"/>
                <w:szCs w:val="36"/>
                <w:lang w:val="ru-RU"/>
              </w:rPr>
              <w:t>ШЛАМЫ, СОДЕРЖАЩИЕ ОПАСНЫЕ ВЕЩЕСТВА, ДРУГИХ ВИДОВ ОБРАБОТКИ ПРОМЫШЛЕННЫХ СТОЧНЫХ ВОД</w:t>
            </w:r>
          </w:p>
          <w:p w:rsidR="00B53EE5" w:rsidRDefault="00B53EE5" w:rsidP="00122B04">
            <w:pPr>
              <w:jc w:val="center"/>
              <w:rPr>
                <w:b/>
                <w:sz w:val="36"/>
                <w:szCs w:val="36"/>
                <w:lang w:val="ru-RU"/>
              </w:rPr>
            </w:pPr>
          </w:p>
          <w:p w:rsidR="00122B04" w:rsidRDefault="00B53EE5" w:rsidP="00122B04">
            <w:pPr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36"/>
                <w:szCs w:val="36"/>
                <w:lang w:val="ru-RU"/>
              </w:rPr>
              <w:t>(</w:t>
            </w:r>
            <w:r w:rsidR="00D04A8F">
              <w:rPr>
                <w:b/>
                <w:sz w:val="36"/>
                <w:szCs w:val="36"/>
                <w:lang w:val="ru-RU"/>
              </w:rPr>
              <w:t xml:space="preserve">ТВЁРДЫЙ ОСАДОК </w:t>
            </w:r>
            <w:r w:rsidR="00A3476D">
              <w:rPr>
                <w:b/>
                <w:sz w:val="36"/>
                <w:szCs w:val="36"/>
                <w:lang w:val="ru-RU"/>
              </w:rPr>
              <w:t>ОЧИСТНЫХ СООРУЖЕНИЙ</w:t>
            </w:r>
            <w:r>
              <w:rPr>
                <w:b/>
                <w:sz w:val="36"/>
                <w:szCs w:val="36"/>
                <w:lang w:val="ru-RU"/>
              </w:rPr>
              <w:t>)</w:t>
            </w:r>
          </w:p>
          <w:p w:rsidR="00A748B8" w:rsidRDefault="00A748B8" w:rsidP="00122B04">
            <w:pPr>
              <w:jc w:val="center"/>
              <w:rPr>
                <w:b/>
                <w:sz w:val="36"/>
                <w:szCs w:val="36"/>
                <w:lang w:val="ru-RU"/>
              </w:rPr>
            </w:pPr>
          </w:p>
          <w:p w:rsidR="00E86A2C" w:rsidRDefault="00E86A2C" w:rsidP="00E86A2C">
            <w:pPr>
              <w:jc w:val="center"/>
              <w:rPr>
                <w:b/>
                <w:sz w:val="36"/>
                <w:szCs w:val="36"/>
                <w:lang w:val="ru-RU"/>
              </w:rPr>
            </w:pPr>
          </w:p>
          <w:p w:rsidR="00E86A2C" w:rsidRDefault="00E86A2C" w:rsidP="00E86A2C">
            <w:pPr>
              <w:jc w:val="center"/>
              <w:rPr>
                <w:b/>
                <w:sz w:val="36"/>
                <w:szCs w:val="36"/>
                <w:lang w:val="ru-RU"/>
              </w:rPr>
            </w:pPr>
          </w:p>
          <w:p w:rsidR="00E86A2C" w:rsidRPr="00E86A2C" w:rsidRDefault="00E86A2C" w:rsidP="00E86A2C">
            <w:pPr>
              <w:jc w:val="center"/>
              <w:rPr>
                <w:b/>
                <w:sz w:val="48"/>
                <w:szCs w:val="48"/>
                <w:lang w:val="ru-RU"/>
              </w:rPr>
            </w:pPr>
          </w:p>
          <w:p w:rsidR="00E86A2C" w:rsidRDefault="00E86A2C" w:rsidP="00E86A2C">
            <w:pPr>
              <w:jc w:val="center"/>
              <w:rPr>
                <w:b/>
                <w:sz w:val="36"/>
                <w:szCs w:val="36"/>
                <w:lang w:val="ru-RU"/>
              </w:rPr>
            </w:pPr>
          </w:p>
          <w:p w:rsidR="00E86A2C" w:rsidRPr="00831F8D" w:rsidRDefault="00E86A2C" w:rsidP="00E86A2C">
            <w:pPr>
              <w:jc w:val="center"/>
              <w:rPr>
                <w:lang w:val="ru-RU"/>
              </w:rPr>
            </w:pPr>
          </w:p>
        </w:tc>
      </w:tr>
    </w:tbl>
    <w:p w:rsidR="00E86A2C" w:rsidRDefault="00E86A2C">
      <w:pPr>
        <w:rPr>
          <w:b/>
          <w:color w:val="000000"/>
          <w:sz w:val="28"/>
          <w:szCs w:val="28"/>
          <w:lang w:val="ru-RU"/>
        </w:rPr>
        <w:sectPr w:rsidR="00E86A2C" w:rsidSect="00E86A2C">
          <w:pgSz w:w="11907" w:h="16839" w:code="9"/>
          <w:pgMar w:top="1440" w:right="1077" w:bottom="1440" w:left="1077" w:header="720" w:footer="720" w:gutter="0"/>
          <w:cols w:space="720"/>
        </w:sectPr>
      </w:pPr>
    </w:p>
    <w:p w:rsidR="00063F37" w:rsidRPr="00F14476" w:rsidRDefault="00794303" w:rsidP="00B82DAA">
      <w:pPr>
        <w:spacing w:after="0" w:line="240" w:lineRule="auto"/>
        <w:jc w:val="center"/>
        <w:rPr>
          <w:b/>
          <w:noProof/>
          <w:color w:val="000000"/>
          <w:sz w:val="28"/>
          <w:szCs w:val="28"/>
          <w:lang w:val="ru-RU"/>
        </w:rPr>
      </w:pPr>
      <w:r w:rsidRPr="00E86A2C">
        <w:rPr>
          <w:b/>
          <w:color w:val="000000"/>
          <w:sz w:val="28"/>
          <w:szCs w:val="28"/>
          <w:lang w:val="ru-RU"/>
        </w:rPr>
        <w:lastRenderedPageBreak/>
        <w:t>ПАСПОРТ ОПАСНЫХ ОТХОДОВ</w:t>
      </w:r>
    </w:p>
    <w:tbl>
      <w:tblPr>
        <w:tblW w:w="15593" w:type="dxa"/>
        <w:tblInd w:w="-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5"/>
        <w:gridCol w:w="2001"/>
        <w:gridCol w:w="3524"/>
        <w:gridCol w:w="2065"/>
        <w:gridCol w:w="1471"/>
        <w:gridCol w:w="4827"/>
      </w:tblGrid>
      <w:tr w:rsidR="006961FC" w:rsidRPr="00D04A8F" w:rsidTr="001971EA">
        <w:trPr>
          <w:trHeight w:val="30"/>
          <w:tblHeader/>
        </w:trPr>
        <w:tc>
          <w:tcPr>
            <w:tcW w:w="17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6961FC" w:rsidRPr="006961FC" w:rsidRDefault="006961FC" w:rsidP="00B82DAA">
            <w:pPr>
              <w:spacing w:after="0" w:line="240" w:lineRule="auto"/>
              <w:jc w:val="center"/>
              <w:rPr>
                <w:lang w:val="ru-RU"/>
              </w:rPr>
            </w:pPr>
            <w:r w:rsidRPr="006961FC">
              <w:rPr>
                <w:color w:val="000000"/>
                <w:lang w:val="ru-RU"/>
              </w:rPr>
              <w:t>Наименование опасных отходов и их код в соответствии классификатором отходов</w:t>
            </w:r>
          </w:p>
        </w:tc>
        <w:tc>
          <w:tcPr>
            <w:tcW w:w="20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6961FC" w:rsidRDefault="006961FC" w:rsidP="00B82DAA">
            <w:pPr>
              <w:spacing w:after="0" w:line="240" w:lineRule="auto"/>
              <w:jc w:val="center"/>
              <w:rPr>
                <w:lang w:val="ru-RU"/>
              </w:rPr>
            </w:pPr>
            <w:r w:rsidRPr="006961FC">
              <w:rPr>
                <w:color w:val="000000"/>
                <w:lang w:val="ru-RU"/>
              </w:rPr>
              <w:t>Реквизиты образователя отходов: индивидуальный идентификационный номер для физического лица и бизнес-идентификационный номер для юридического лица, его место нахождения</w:t>
            </w:r>
          </w:p>
        </w:tc>
        <w:tc>
          <w:tcPr>
            <w:tcW w:w="35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6961FC" w:rsidRDefault="006961FC" w:rsidP="00B82DAA">
            <w:pPr>
              <w:spacing w:after="0" w:line="240" w:lineRule="auto"/>
              <w:jc w:val="center"/>
              <w:rPr>
                <w:lang w:val="ru-RU"/>
              </w:rPr>
            </w:pPr>
            <w:r w:rsidRPr="006961FC">
              <w:rPr>
                <w:color w:val="000000"/>
                <w:lang w:val="ru-RU"/>
              </w:rPr>
              <w:t>Место нахождения объекта, на котором образуются опасные отходы</w:t>
            </w:r>
          </w:p>
        </w:tc>
        <w:tc>
          <w:tcPr>
            <w:tcW w:w="20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6961FC" w:rsidRDefault="006961FC" w:rsidP="00B82DAA">
            <w:pPr>
              <w:spacing w:after="0" w:line="240" w:lineRule="auto"/>
              <w:jc w:val="center"/>
              <w:rPr>
                <w:lang w:val="ru-RU"/>
              </w:rPr>
            </w:pPr>
            <w:r w:rsidRPr="006961FC">
              <w:rPr>
                <w:color w:val="000000"/>
                <w:lang w:val="ru-RU"/>
              </w:rPr>
              <w:t>Происхождение отходов: наименование технологического процесса, в результате которого образовались отходы, или процесса, в результате которого товар (продукция) утратил (утратила) свои потребительские свойства, с наименованием исходного товара (продукции)</w:t>
            </w:r>
          </w:p>
        </w:tc>
        <w:tc>
          <w:tcPr>
            <w:tcW w:w="14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6961FC" w:rsidRDefault="006961FC" w:rsidP="00B82DAA">
            <w:pPr>
              <w:spacing w:after="0" w:line="240" w:lineRule="auto"/>
              <w:jc w:val="center"/>
            </w:pPr>
            <w:proofErr w:type="spellStart"/>
            <w:r w:rsidRPr="006961FC">
              <w:rPr>
                <w:color w:val="000000"/>
              </w:rPr>
              <w:t>Перечень</w:t>
            </w:r>
            <w:proofErr w:type="spellEnd"/>
            <w:r w:rsidRPr="006961FC">
              <w:rPr>
                <w:color w:val="000000"/>
              </w:rPr>
              <w:t xml:space="preserve"> </w:t>
            </w:r>
            <w:proofErr w:type="spellStart"/>
            <w:r w:rsidRPr="006961FC">
              <w:rPr>
                <w:color w:val="000000"/>
              </w:rPr>
              <w:t>опасных</w:t>
            </w:r>
            <w:proofErr w:type="spellEnd"/>
            <w:r w:rsidRPr="006961FC">
              <w:rPr>
                <w:color w:val="000000"/>
              </w:rPr>
              <w:t xml:space="preserve"> </w:t>
            </w:r>
            <w:proofErr w:type="spellStart"/>
            <w:r w:rsidRPr="006961FC">
              <w:rPr>
                <w:color w:val="000000"/>
              </w:rPr>
              <w:t>свойств</w:t>
            </w:r>
            <w:proofErr w:type="spellEnd"/>
            <w:r w:rsidRPr="006961FC">
              <w:rPr>
                <w:color w:val="000000"/>
              </w:rPr>
              <w:t xml:space="preserve"> </w:t>
            </w:r>
            <w:proofErr w:type="spellStart"/>
            <w:r w:rsidRPr="006961FC">
              <w:rPr>
                <w:color w:val="000000"/>
              </w:rPr>
              <w:t>отходов</w:t>
            </w:r>
            <w:proofErr w:type="spellEnd"/>
          </w:p>
        </w:tc>
        <w:tc>
          <w:tcPr>
            <w:tcW w:w="4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6961FC" w:rsidRDefault="006961FC" w:rsidP="00B82DAA">
            <w:pPr>
              <w:spacing w:after="0" w:line="240" w:lineRule="auto"/>
              <w:jc w:val="center"/>
              <w:rPr>
                <w:lang w:val="ru-RU"/>
              </w:rPr>
            </w:pPr>
            <w:r w:rsidRPr="006961FC">
              <w:rPr>
                <w:color w:val="000000"/>
                <w:lang w:val="ru-RU"/>
              </w:rPr>
              <w:t>Химический состав отходов и описание опасных свойств их компонентов</w:t>
            </w:r>
          </w:p>
        </w:tc>
      </w:tr>
      <w:tr w:rsidR="006961FC" w:rsidRPr="005361DA" w:rsidTr="001971EA">
        <w:trPr>
          <w:trHeight w:val="30"/>
          <w:tblHeader/>
        </w:trPr>
        <w:tc>
          <w:tcPr>
            <w:tcW w:w="17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6961FC" w:rsidRDefault="006961FC" w:rsidP="00B82DAA">
            <w:pPr>
              <w:spacing w:after="0" w:line="240" w:lineRule="auto"/>
              <w:jc w:val="center"/>
            </w:pPr>
            <w:r w:rsidRPr="006961FC">
              <w:rPr>
                <w:color w:val="000000"/>
              </w:rPr>
              <w:t>1</w:t>
            </w:r>
          </w:p>
        </w:tc>
        <w:tc>
          <w:tcPr>
            <w:tcW w:w="20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6961FC" w:rsidRDefault="006961FC" w:rsidP="00B82DAA">
            <w:pPr>
              <w:spacing w:after="0" w:line="240" w:lineRule="auto"/>
              <w:jc w:val="center"/>
            </w:pPr>
            <w:r w:rsidRPr="006961FC">
              <w:rPr>
                <w:color w:val="000000"/>
              </w:rPr>
              <w:t>2</w:t>
            </w:r>
          </w:p>
        </w:tc>
        <w:tc>
          <w:tcPr>
            <w:tcW w:w="35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6961FC" w:rsidRDefault="006961FC" w:rsidP="00B82DAA">
            <w:pPr>
              <w:spacing w:after="0" w:line="240" w:lineRule="auto"/>
              <w:jc w:val="center"/>
            </w:pPr>
            <w:r w:rsidRPr="006961FC">
              <w:rPr>
                <w:color w:val="000000"/>
              </w:rPr>
              <w:t>3</w:t>
            </w:r>
          </w:p>
        </w:tc>
        <w:tc>
          <w:tcPr>
            <w:tcW w:w="20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6961FC" w:rsidRDefault="006961FC" w:rsidP="00B82DAA">
            <w:pPr>
              <w:spacing w:after="0" w:line="240" w:lineRule="auto"/>
              <w:jc w:val="center"/>
            </w:pPr>
            <w:r w:rsidRPr="006961FC">
              <w:rPr>
                <w:color w:val="000000"/>
              </w:rPr>
              <w:t>4</w:t>
            </w:r>
          </w:p>
        </w:tc>
        <w:tc>
          <w:tcPr>
            <w:tcW w:w="14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6961FC" w:rsidRDefault="006961FC" w:rsidP="00B82DAA">
            <w:pPr>
              <w:spacing w:after="0" w:line="240" w:lineRule="auto"/>
              <w:jc w:val="center"/>
            </w:pPr>
            <w:r w:rsidRPr="006961FC">
              <w:rPr>
                <w:color w:val="000000"/>
              </w:rPr>
              <w:t>5</w:t>
            </w:r>
          </w:p>
        </w:tc>
        <w:tc>
          <w:tcPr>
            <w:tcW w:w="4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6961FC" w:rsidRDefault="006961FC" w:rsidP="00B82DAA">
            <w:pPr>
              <w:spacing w:after="0" w:line="240" w:lineRule="auto"/>
              <w:jc w:val="center"/>
            </w:pPr>
            <w:r w:rsidRPr="006961FC">
              <w:rPr>
                <w:color w:val="000000"/>
              </w:rPr>
              <w:t>6</w:t>
            </w:r>
          </w:p>
        </w:tc>
      </w:tr>
      <w:tr w:rsidR="00B53EE5" w:rsidRPr="00D04A8F" w:rsidTr="001971EA">
        <w:trPr>
          <w:trHeight w:val="826"/>
        </w:trPr>
        <w:tc>
          <w:tcPr>
            <w:tcW w:w="170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52BE" w:rsidRPr="00AD52BE" w:rsidRDefault="00AD52BE" w:rsidP="00AD52BE">
            <w:pPr>
              <w:spacing w:after="0" w:line="240" w:lineRule="auto"/>
              <w:rPr>
                <w:lang w:val="ru-RU"/>
              </w:rPr>
            </w:pPr>
            <w:r w:rsidRPr="00AD52BE">
              <w:rPr>
                <w:lang w:val="ru-RU"/>
              </w:rPr>
              <w:t>Шламы, содержащие опасные вещества, других видов обр</w:t>
            </w:r>
            <w:r w:rsidR="00A3476D">
              <w:rPr>
                <w:lang w:val="ru-RU"/>
              </w:rPr>
              <w:t>аботки промышленных сточных вод</w:t>
            </w:r>
            <w:r w:rsidRPr="00AD52BE">
              <w:rPr>
                <w:lang w:val="ru-RU"/>
              </w:rPr>
              <w:t xml:space="preserve"> </w:t>
            </w:r>
          </w:p>
          <w:p w:rsidR="00B53EE5" w:rsidRPr="00B53EE5" w:rsidRDefault="00AD52BE" w:rsidP="00AD52BE">
            <w:pPr>
              <w:spacing w:after="0" w:line="240" w:lineRule="auto"/>
              <w:rPr>
                <w:lang w:val="ru-RU"/>
              </w:rPr>
            </w:pPr>
            <w:r w:rsidRPr="00AD52BE">
              <w:rPr>
                <w:lang w:val="ru-RU"/>
              </w:rPr>
              <w:t>19 08 13*</w:t>
            </w:r>
          </w:p>
        </w:tc>
        <w:tc>
          <w:tcPr>
            <w:tcW w:w="20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53EE5" w:rsidRPr="0061557E" w:rsidRDefault="00B53EE5" w:rsidP="00B53EE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Б</w:t>
            </w:r>
            <w:r w:rsidRPr="0061557E">
              <w:rPr>
                <w:lang w:val="ru-RU"/>
              </w:rPr>
              <w:t xml:space="preserve">ИН </w:t>
            </w:r>
            <w:r>
              <w:rPr>
                <w:lang w:val="ru-RU"/>
              </w:rPr>
              <w:t>170240004499</w:t>
            </w:r>
          </w:p>
          <w:p w:rsidR="00B53EE5" w:rsidRDefault="00B53EE5" w:rsidP="00B53EE5">
            <w:pPr>
              <w:spacing w:after="0"/>
              <w:rPr>
                <w:lang w:val="ru-RU"/>
              </w:rPr>
            </w:pPr>
            <w:r w:rsidRPr="0061557E">
              <w:rPr>
                <w:lang w:val="ru-RU"/>
              </w:rPr>
              <w:t>07</w:t>
            </w:r>
            <w:r>
              <w:rPr>
                <w:lang w:val="ru-RU"/>
              </w:rPr>
              <w:t>0006</w:t>
            </w:r>
            <w:r w:rsidRPr="0061557E">
              <w:rPr>
                <w:lang w:val="ru-RU"/>
              </w:rPr>
              <w:t xml:space="preserve">, Республика Казахстан, Восточно-Казахстанская область, </w:t>
            </w:r>
            <w:r>
              <w:rPr>
                <w:lang w:val="ru-RU"/>
              </w:rPr>
              <w:t>г.Усть-Каменогорск, пр.Абая, 150</w:t>
            </w:r>
          </w:p>
          <w:p w:rsidR="00B53EE5" w:rsidRPr="006961FC" w:rsidRDefault="00B53EE5" w:rsidP="00B53EE5">
            <w:pPr>
              <w:spacing w:after="0"/>
              <w:rPr>
                <w:lang w:val="ru-RU"/>
              </w:rPr>
            </w:pPr>
          </w:p>
        </w:tc>
        <w:tc>
          <w:tcPr>
            <w:tcW w:w="352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53EE5" w:rsidRPr="006961FC" w:rsidRDefault="00B53EE5" w:rsidP="00B53EE5">
            <w:pPr>
              <w:spacing w:after="0"/>
              <w:rPr>
                <w:lang w:val="ru-RU"/>
              </w:rPr>
            </w:pPr>
            <w:r w:rsidRPr="0061557E">
              <w:rPr>
                <w:lang w:val="ru-RU"/>
              </w:rPr>
              <w:t xml:space="preserve">Республика Казахстан, Восточно-Казахстанская область, </w:t>
            </w:r>
            <w:r>
              <w:rPr>
                <w:lang w:val="ru-RU"/>
              </w:rPr>
              <w:t>г.Усть-Каменогорск, пр.Абая, 150</w:t>
            </w:r>
          </w:p>
        </w:tc>
        <w:tc>
          <w:tcPr>
            <w:tcW w:w="20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53EE5" w:rsidRPr="001971EA" w:rsidRDefault="00B53EE5" w:rsidP="00B53EE5">
            <w:pPr>
              <w:spacing w:after="0"/>
              <w:rPr>
                <w:lang w:val="ru-RU"/>
              </w:rPr>
            </w:pPr>
            <w:r w:rsidRPr="001971EA">
              <w:rPr>
                <w:lang w:val="ru-RU"/>
              </w:rPr>
              <w:t>Очистка</w:t>
            </w:r>
          </w:p>
          <w:p w:rsidR="00B53EE5" w:rsidRPr="001971EA" w:rsidRDefault="00B53EE5" w:rsidP="00B53EE5">
            <w:pPr>
              <w:spacing w:after="0"/>
              <w:rPr>
                <w:lang w:val="ru-RU"/>
              </w:rPr>
            </w:pPr>
            <w:r w:rsidRPr="001971EA">
              <w:rPr>
                <w:lang w:val="ru-RU"/>
              </w:rPr>
              <w:t>поверхностных</w:t>
            </w:r>
          </w:p>
          <w:p w:rsidR="00B53EE5" w:rsidRPr="006961FC" w:rsidRDefault="00B53EE5" w:rsidP="00B53EE5">
            <w:pPr>
              <w:spacing w:after="0"/>
              <w:rPr>
                <w:lang w:val="ru-RU"/>
              </w:rPr>
            </w:pPr>
            <w:r w:rsidRPr="001971EA">
              <w:rPr>
                <w:lang w:val="ru-RU"/>
              </w:rPr>
              <w:t>сточных вод</w:t>
            </w:r>
          </w:p>
        </w:tc>
        <w:tc>
          <w:tcPr>
            <w:tcW w:w="14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53EE5" w:rsidRPr="006961FC" w:rsidRDefault="00B53EE5" w:rsidP="00B53EE5">
            <w:pPr>
              <w:spacing w:after="0"/>
              <w:rPr>
                <w:lang w:val="ru-RU"/>
              </w:rPr>
            </w:pPr>
            <w:r w:rsidRPr="001971EA">
              <w:rPr>
                <w:lang w:val="ru-RU"/>
              </w:rPr>
              <w:t xml:space="preserve">не </w:t>
            </w:r>
            <w:proofErr w:type="spellStart"/>
            <w:r w:rsidRPr="001971EA">
              <w:rPr>
                <w:lang w:val="ru-RU"/>
              </w:rPr>
              <w:t>пожаро</w:t>
            </w:r>
            <w:r>
              <w:rPr>
                <w:lang w:val="ru-RU"/>
              </w:rPr>
              <w:t>-</w:t>
            </w:r>
            <w:r w:rsidRPr="001971EA">
              <w:rPr>
                <w:lang w:val="ru-RU"/>
              </w:rPr>
              <w:t>опасны</w:t>
            </w:r>
            <w:proofErr w:type="spellEnd"/>
            <w:r w:rsidRPr="001971EA">
              <w:rPr>
                <w:lang w:val="ru-RU"/>
              </w:rPr>
              <w:t>, не взрывоопасны</w:t>
            </w:r>
            <w:r>
              <w:rPr>
                <w:lang w:val="ru-RU"/>
              </w:rPr>
              <w:t xml:space="preserve">, </w:t>
            </w:r>
            <w:r w:rsidRPr="001971EA">
              <w:rPr>
                <w:lang w:val="ru-RU"/>
              </w:rPr>
              <w:t xml:space="preserve">не </w:t>
            </w:r>
            <w:proofErr w:type="spellStart"/>
            <w:r w:rsidRPr="001971EA">
              <w:rPr>
                <w:lang w:val="ru-RU"/>
              </w:rPr>
              <w:t>корро</w:t>
            </w:r>
            <w:r>
              <w:rPr>
                <w:lang w:val="ru-RU"/>
              </w:rPr>
              <w:t>-</w:t>
            </w:r>
            <w:r w:rsidRPr="001971EA">
              <w:rPr>
                <w:lang w:val="ru-RU"/>
              </w:rPr>
              <w:t>зионно</w:t>
            </w:r>
            <w:r>
              <w:rPr>
                <w:lang w:val="ru-RU"/>
              </w:rPr>
              <w:t>-</w:t>
            </w:r>
            <w:r w:rsidRPr="001971EA">
              <w:rPr>
                <w:lang w:val="ru-RU"/>
              </w:rPr>
              <w:t>активны</w:t>
            </w:r>
            <w:proofErr w:type="spellEnd"/>
            <w:r>
              <w:rPr>
                <w:lang w:val="ru-RU"/>
              </w:rPr>
              <w:t xml:space="preserve">, </w:t>
            </w:r>
            <w:r w:rsidRPr="001971EA">
              <w:rPr>
                <w:lang w:val="ru-RU"/>
              </w:rPr>
              <w:t>не реакционно</w:t>
            </w:r>
            <w:r>
              <w:rPr>
                <w:lang w:val="ru-RU"/>
              </w:rPr>
              <w:t>-</w:t>
            </w:r>
            <w:r w:rsidRPr="001971EA">
              <w:rPr>
                <w:lang w:val="ru-RU"/>
              </w:rPr>
              <w:t>способны</w:t>
            </w:r>
          </w:p>
        </w:tc>
        <w:tc>
          <w:tcPr>
            <w:tcW w:w="48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53EE5" w:rsidRDefault="00B53EE5" w:rsidP="00B53EE5">
            <w:pPr>
              <w:spacing w:after="0"/>
              <w:rPr>
                <w:u w:val="single"/>
                <w:lang w:val="ru-RU"/>
              </w:rPr>
            </w:pPr>
            <w:r>
              <w:rPr>
                <w:u w:val="single"/>
                <w:lang w:val="ru-RU"/>
              </w:rPr>
              <w:t>Органические вещества</w:t>
            </w:r>
            <w:r w:rsidRPr="006961FC">
              <w:rPr>
                <w:u w:val="single"/>
                <w:lang w:val="ru-RU"/>
              </w:rPr>
              <w:t xml:space="preserve"> – </w:t>
            </w:r>
            <w:r>
              <w:rPr>
                <w:u w:val="single"/>
                <w:lang w:val="ru-RU"/>
              </w:rPr>
              <w:t>26,26</w:t>
            </w:r>
            <w:r w:rsidRPr="006961FC">
              <w:rPr>
                <w:u w:val="single"/>
                <w:lang w:val="ru-RU"/>
              </w:rPr>
              <w:t xml:space="preserve"> %</w:t>
            </w:r>
          </w:p>
          <w:p w:rsidR="00B53EE5" w:rsidRPr="006961FC" w:rsidRDefault="00B53EE5" w:rsidP="00B53EE5">
            <w:pPr>
              <w:spacing w:after="0"/>
              <w:rPr>
                <w:u w:val="single"/>
                <w:lang w:val="ru-RU"/>
              </w:rPr>
            </w:pPr>
            <w:r>
              <w:rPr>
                <w:u w:val="single"/>
                <w:lang w:val="ru-RU"/>
              </w:rPr>
              <w:t>Вода – 70 %</w:t>
            </w:r>
          </w:p>
          <w:p w:rsidR="00B53EE5" w:rsidRPr="006961FC" w:rsidRDefault="00B53EE5" w:rsidP="00B53EE5">
            <w:pPr>
              <w:spacing w:after="0"/>
              <w:rPr>
                <w:lang w:val="ru-RU"/>
              </w:rPr>
            </w:pPr>
            <w:r>
              <w:rPr>
                <w:u w:val="single"/>
                <w:lang w:val="ru-RU"/>
              </w:rPr>
              <w:t>Нефть и нефтепродукты</w:t>
            </w:r>
            <w:r w:rsidRPr="006961FC">
              <w:rPr>
                <w:u w:val="single"/>
                <w:lang w:val="ru-RU"/>
              </w:rPr>
              <w:t xml:space="preserve"> – </w:t>
            </w:r>
            <w:r>
              <w:rPr>
                <w:u w:val="single"/>
                <w:lang w:val="ru-RU"/>
              </w:rPr>
              <w:t>0,33</w:t>
            </w:r>
            <w:r w:rsidRPr="006961FC">
              <w:rPr>
                <w:u w:val="single"/>
                <w:lang w:val="ru-RU"/>
              </w:rPr>
              <w:t xml:space="preserve"> %</w:t>
            </w:r>
          </w:p>
          <w:p w:rsidR="00B53EE5" w:rsidRDefault="00B53EE5" w:rsidP="00B53EE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B52DB0">
              <w:rPr>
                <w:lang w:val="ru-RU"/>
              </w:rPr>
              <w:t>приводят к деградации почв, загрязнению атмосферы и водных ресурсов</w:t>
            </w:r>
          </w:p>
          <w:p w:rsidR="00B53EE5" w:rsidRPr="001E0EED" w:rsidRDefault="00B53EE5" w:rsidP="00B53EE5">
            <w:pPr>
              <w:spacing w:after="0"/>
              <w:rPr>
                <w:lang w:val="ru-RU"/>
              </w:rPr>
            </w:pPr>
            <w:proofErr w:type="spellStart"/>
            <w:r w:rsidRPr="001E0EED">
              <w:rPr>
                <w:lang w:val="ru-RU"/>
              </w:rPr>
              <w:t>ПДК</w:t>
            </w:r>
            <w:r>
              <w:rPr>
                <w:lang w:val="ru-RU"/>
              </w:rPr>
              <w:t>п</w:t>
            </w:r>
            <w:proofErr w:type="spellEnd"/>
            <w:r w:rsidRPr="001E0EED">
              <w:rPr>
                <w:lang w:val="ru-RU"/>
              </w:rPr>
              <w:t xml:space="preserve"> = 1</w:t>
            </w:r>
            <w:r>
              <w:rPr>
                <w:lang w:val="ru-RU"/>
              </w:rPr>
              <w:t>000</w:t>
            </w:r>
            <w:r w:rsidRPr="001E0EED">
              <w:rPr>
                <w:lang w:val="ru-RU"/>
              </w:rPr>
              <w:t xml:space="preserve"> мг/кг</w:t>
            </w:r>
          </w:p>
          <w:p w:rsidR="00B53EE5" w:rsidRPr="001E0EED" w:rsidRDefault="00B53EE5" w:rsidP="00B53EE5">
            <w:pPr>
              <w:spacing w:after="0"/>
              <w:rPr>
                <w:lang w:val="ru-RU"/>
              </w:rPr>
            </w:pPr>
            <w:proofErr w:type="spellStart"/>
            <w:r w:rsidRPr="001E0EED">
              <w:rPr>
                <w:lang w:val="ru-RU"/>
              </w:rPr>
              <w:t>ПДКв</w:t>
            </w:r>
            <w:proofErr w:type="spellEnd"/>
            <w:r w:rsidRPr="001E0EED">
              <w:rPr>
                <w:lang w:val="ru-RU"/>
              </w:rPr>
              <w:t xml:space="preserve"> = 0,3 мг/л</w:t>
            </w:r>
          </w:p>
          <w:p w:rsidR="00B53EE5" w:rsidRPr="001E0EED" w:rsidRDefault="00B53EE5" w:rsidP="00B53EE5">
            <w:pPr>
              <w:spacing w:after="0"/>
              <w:rPr>
                <w:lang w:val="ru-RU"/>
              </w:rPr>
            </w:pPr>
            <w:proofErr w:type="spellStart"/>
            <w:r w:rsidRPr="001E0EED">
              <w:rPr>
                <w:lang w:val="ru-RU"/>
              </w:rPr>
              <w:t>ПДКрз</w:t>
            </w:r>
            <w:proofErr w:type="spellEnd"/>
            <w:r w:rsidRPr="001E0EED">
              <w:rPr>
                <w:lang w:val="ru-RU"/>
              </w:rPr>
              <w:t xml:space="preserve"> = </w:t>
            </w:r>
            <w:r>
              <w:rPr>
                <w:lang w:val="ru-RU"/>
              </w:rPr>
              <w:t>5</w:t>
            </w:r>
            <w:r w:rsidRPr="001E0EED">
              <w:rPr>
                <w:lang w:val="ru-RU"/>
              </w:rPr>
              <w:t xml:space="preserve"> мг/м3</w:t>
            </w:r>
          </w:p>
          <w:p w:rsidR="00B53EE5" w:rsidRPr="001E0EED" w:rsidRDefault="00B53EE5" w:rsidP="00B53EE5">
            <w:pPr>
              <w:spacing w:after="0"/>
              <w:rPr>
                <w:lang w:val="ru-RU"/>
              </w:rPr>
            </w:pPr>
            <w:proofErr w:type="spellStart"/>
            <w:r w:rsidRPr="001E0EED">
              <w:rPr>
                <w:lang w:val="ru-RU"/>
              </w:rPr>
              <w:t>ПДКсс</w:t>
            </w:r>
            <w:proofErr w:type="spellEnd"/>
            <w:r w:rsidRPr="001E0EED">
              <w:rPr>
                <w:lang w:val="ru-RU"/>
              </w:rPr>
              <w:t>(</w:t>
            </w:r>
            <w:proofErr w:type="spellStart"/>
            <w:r w:rsidRPr="001E0EED">
              <w:rPr>
                <w:lang w:val="ru-RU"/>
              </w:rPr>
              <w:t>мр</w:t>
            </w:r>
            <w:proofErr w:type="spellEnd"/>
            <w:r w:rsidRPr="001E0EED">
              <w:rPr>
                <w:lang w:val="ru-RU"/>
              </w:rPr>
              <w:t>) = 0,0</w:t>
            </w:r>
            <w:r>
              <w:rPr>
                <w:lang w:val="ru-RU"/>
              </w:rPr>
              <w:t>5</w:t>
            </w:r>
            <w:r w:rsidRPr="001E0EED">
              <w:rPr>
                <w:lang w:val="ru-RU"/>
              </w:rPr>
              <w:t xml:space="preserve"> мг/м3</w:t>
            </w:r>
          </w:p>
          <w:p w:rsidR="00B53EE5" w:rsidRPr="001E0EED" w:rsidRDefault="00B53EE5" w:rsidP="00B53EE5">
            <w:pPr>
              <w:spacing w:after="0"/>
              <w:rPr>
                <w:lang w:val="ru-RU"/>
              </w:rPr>
            </w:pPr>
            <w:proofErr w:type="spellStart"/>
            <w:r w:rsidRPr="001E0EED">
              <w:rPr>
                <w:lang w:val="ru-RU"/>
              </w:rPr>
              <w:t>Кл</w:t>
            </w:r>
            <w:proofErr w:type="gramStart"/>
            <w:r w:rsidRPr="001E0EED">
              <w:rPr>
                <w:lang w:val="ru-RU"/>
              </w:rPr>
              <w:t>.о</w:t>
            </w:r>
            <w:proofErr w:type="gramEnd"/>
            <w:r w:rsidRPr="001E0EED">
              <w:rPr>
                <w:lang w:val="ru-RU"/>
              </w:rPr>
              <w:t>п.в</w:t>
            </w:r>
            <w:proofErr w:type="spellEnd"/>
            <w:r w:rsidRPr="001E0EED">
              <w:rPr>
                <w:lang w:val="ru-RU"/>
              </w:rPr>
              <w:t xml:space="preserve"> водоеме = </w:t>
            </w:r>
            <w:r>
              <w:rPr>
                <w:lang w:val="ru-RU"/>
              </w:rPr>
              <w:t>4</w:t>
            </w:r>
          </w:p>
          <w:p w:rsidR="00B53EE5" w:rsidRPr="001E0EED" w:rsidRDefault="00B53EE5" w:rsidP="00B53EE5">
            <w:pPr>
              <w:spacing w:after="0"/>
              <w:rPr>
                <w:lang w:val="ru-RU"/>
              </w:rPr>
            </w:pPr>
            <w:proofErr w:type="spellStart"/>
            <w:r w:rsidRPr="001E0EED">
              <w:rPr>
                <w:lang w:val="ru-RU"/>
              </w:rPr>
              <w:t>Кл</w:t>
            </w:r>
            <w:proofErr w:type="gramStart"/>
            <w:r w:rsidRPr="001E0EED">
              <w:rPr>
                <w:lang w:val="ru-RU"/>
              </w:rPr>
              <w:t>.о</w:t>
            </w:r>
            <w:proofErr w:type="gramEnd"/>
            <w:r w:rsidRPr="001E0EED">
              <w:rPr>
                <w:lang w:val="ru-RU"/>
              </w:rPr>
              <w:t>п.в</w:t>
            </w:r>
            <w:proofErr w:type="spellEnd"/>
            <w:r w:rsidRPr="001E0EED">
              <w:rPr>
                <w:lang w:val="ru-RU"/>
              </w:rPr>
              <w:t xml:space="preserve"> </w:t>
            </w:r>
            <w:proofErr w:type="spellStart"/>
            <w:r w:rsidRPr="001E0EED">
              <w:rPr>
                <w:lang w:val="ru-RU"/>
              </w:rPr>
              <w:t>раб.зоне</w:t>
            </w:r>
            <w:proofErr w:type="spellEnd"/>
            <w:r w:rsidRPr="001E0EED">
              <w:rPr>
                <w:lang w:val="ru-RU"/>
              </w:rPr>
              <w:t xml:space="preserve"> = </w:t>
            </w:r>
            <w:r>
              <w:rPr>
                <w:lang w:val="ru-RU"/>
              </w:rPr>
              <w:t>3</w:t>
            </w:r>
          </w:p>
          <w:p w:rsidR="00B53EE5" w:rsidRDefault="00B53EE5" w:rsidP="00B53EE5">
            <w:pPr>
              <w:spacing w:after="0"/>
              <w:rPr>
                <w:lang w:val="ru-RU"/>
              </w:rPr>
            </w:pPr>
            <w:proofErr w:type="spellStart"/>
            <w:r>
              <w:rPr>
                <w:lang w:val="ru-RU"/>
              </w:rPr>
              <w:t>Канцерогенность</w:t>
            </w:r>
            <w:proofErr w:type="spellEnd"/>
            <w:r>
              <w:rPr>
                <w:lang w:val="ru-RU"/>
              </w:rPr>
              <w:t xml:space="preserve"> = 1</w:t>
            </w:r>
          </w:p>
          <w:p w:rsidR="00B53EE5" w:rsidRDefault="00B53EE5" w:rsidP="00B53EE5">
            <w:pPr>
              <w:spacing w:after="0"/>
              <w:rPr>
                <w:lang w:val="ru-RU"/>
              </w:rPr>
            </w:pPr>
          </w:p>
          <w:p w:rsidR="00B53EE5" w:rsidRDefault="00B53EE5" w:rsidP="00B53EE5">
            <w:pPr>
              <w:spacing w:after="0"/>
              <w:rPr>
                <w:u w:val="single"/>
                <w:lang w:val="ru-RU"/>
              </w:rPr>
            </w:pPr>
            <w:r>
              <w:rPr>
                <w:u w:val="single"/>
                <w:lang w:val="ru-RU"/>
              </w:rPr>
              <w:t>Свинец и его соединения – 0,004 %</w:t>
            </w:r>
          </w:p>
          <w:p w:rsidR="00B53EE5" w:rsidRPr="005F6506" w:rsidRDefault="00B53EE5" w:rsidP="00B53EE5">
            <w:pPr>
              <w:spacing w:after="0"/>
              <w:rPr>
                <w:lang w:val="ru-RU"/>
              </w:rPr>
            </w:pPr>
            <w:r w:rsidRPr="00E36261">
              <w:rPr>
                <w:lang w:val="ru-RU"/>
              </w:rPr>
              <w:t xml:space="preserve">- является токсическим веществом, загрязнение </w:t>
            </w:r>
            <w:r w:rsidRPr="00E36261">
              <w:rPr>
                <w:lang w:val="ru-RU"/>
              </w:rPr>
              <w:lastRenderedPageBreak/>
              <w:t>окружающей среды которым зависит от хозяйственной деятельности человека.</w:t>
            </w:r>
          </w:p>
          <w:p w:rsidR="00B53EE5" w:rsidRPr="005F6506" w:rsidRDefault="00B53EE5" w:rsidP="00B53EE5">
            <w:pPr>
              <w:spacing w:after="0"/>
              <w:rPr>
                <w:lang w:val="ru-RU"/>
              </w:rPr>
            </w:pPr>
            <w:proofErr w:type="spellStart"/>
            <w:r w:rsidRPr="005F6506">
              <w:rPr>
                <w:lang w:val="ru-RU"/>
              </w:rPr>
              <w:t>ПДК</w:t>
            </w:r>
            <w:r>
              <w:rPr>
                <w:lang w:val="ru-RU"/>
              </w:rPr>
              <w:t>п</w:t>
            </w:r>
            <w:proofErr w:type="spellEnd"/>
            <w:r w:rsidRPr="005F6506">
              <w:rPr>
                <w:lang w:val="ru-RU"/>
              </w:rPr>
              <w:t xml:space="preserve"> =</w:t>
            </w:r>
            <w:r>
              <w:rPr>
                <w:lang w:val="ru-RU"/>
              </w:rPr>
              <w:t>32,0</w:t>
            </w:r>
            <w:r w:rsidRPr="005F6506">
              <w:rPr>
                <w:lang w:val="ru-RU"/>
              </w:rPr>
              <w:t xml:space="preserve"> мг/</w:t>
            </w:r>
            <w:r>
              <w:rPr>
                <w:lang w:val="ru-RU"/>
              </w:rPr>
              <w:t>кг</w:t>
            </w:r>
          </w:p>
          <w:p w:rsidR="00B53EE5" w:rsidRDefault="00B53EE5" w:rsidP="00B53EE5">
            <w:pPr>
              <w:spacing w:after="0"/>
              <w:rPr>
                <w:lang w:val="ru-RU"/>
              </w:rPr>
            </w:pPr>
            <w:proofErr w:type="spellStart"/>
            <w:r w:rsidRPr="005F6506">
              <w:rPr>
                <w:lang w:val="ru-RU"/>
              </w:rPr>
              <w:t>ПДК</w:t>
            </w:r>
            <w:r>
              <w:rPr>
                <w:lang w:val="ru-RU"/>
              </w:rPr>
              <w:t>сс</w:t>
            </w:r>
            <w:proofErr w:type="spellEnd"/>
            <w:r w:rsidRPr="005F6506">
              <w:rPr>
                <w:lang w:val="ru-RU"/>
              </w:rPr>
              <w:t xml:space="preserve"> =</w:t>
            </w:r>
            <w:r>
              <w:rPr>
                <w:lang w:val="ru-RU"/>
              </w:rPr>
              <w:t xml:space="preserve"> 0,0003</w:t>
            </w:r>
            <w:r w:rsidRPr="005F6506">
              <w:rPr>
                <w:lang w:val="ru-RU"/>
              </w:rPr>
              <w:t xml:space="preserve"> мг/м3</w:t>
            </w:r>
          </w:p>
          <w:p w:rsidR="00B53EE5" w:rsidRPr="005F6506" w:rsidRDefault="00B53EE5" w:rsidP="00B53EE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ПДКв=0,03 мг/л</w:t>
            </w:r>
          </w:p>
          <w:p w:rsidR="00B53EE5" w:rsidRPr="005F6506" w:rsidRDefault="00B53EE5" w:rsidP="00B53EE5">
            <w:pPr>
              <w:spacing w:after="0"/>
              <w:rPr>
                <w:lang w:val="ru-RU"/>
              </w:rPr>
            </w:pPr>
            <w:proofErr w:type="spellStart"/>
            <w:r w:rsidRPr="005F6506">
              <w:rPr>
                <w:lang w:val="ru-RU"/>
              </w:rPr>
              <w:t>Кл</w:t>
            </w:r>
            <w:proofErr w:type="gramStart"/>
            <w:r w:rsidRPr="005F6506">
              <w:rPr>
                <w:lang w:val="ru-RU"/>
              </w:rPr>
              <w:t>.о</w:t>
            </w:r>
            <w:proofErr w:type="gramEnd"/>
            <w:r w:rsidRPr="005F6506">
              <w:rPr>
                <w:lang w:val="ru-RU"/>
              </w:rPr>
              <w:t>п.в</w:t>
            </w:r>
            <w:proofErr w:type="spellEnd"/>
            <w:r w:rsidRPr="005F6506">
              <w:rPr>
                <w:lang w:val="ru-RU"/>
              </w:rPr>
              <w:t xml:space="preserve"> воде = </w:t>
            </w:r>
            <w:r>
              <w:rPr>
                <w:lang w:val="ru-RU"/>
              </w:rPr>
              <w:t>2</w:t>
            </w:r>
          </w:p>
          <w:p w:rsidR="00B53EE5" w:rsidRDefault="00B53EE5" w:rsidP="00B53EE5">
            <w:pPr>
              <w:spacing w:after="0"/>
              <w:rPr>
                <w:lang w:val="ru-RU"/>
              </w:rPr>
            </w:pPr>
            <w:proofErr w:type="spellStart"/>
            <w:r w:rsidRPr="005F6506">
              <w:rPr>
                <w:lang w:val="ru-RU"/>
              </w:rPr>
              <w:t>Кл</w:t>
            </w:r>
            <w:proofErr w:type="gramStart"/>
            <w:r w:rsidRPr="005F6506">
              <w:rPr>
                <w:lang w:val="ru-RU"/>
              </w:rPr>
              <w:t>.о</w:t>
            </w:r>
            <w:proofErr w:type="gramEnd"/>
            <w:r w:rsidRPr="005F6506">
              <w:rPr>
                <w:lang w:val="ru-RU"/>
              </w:rPr>
              <w:t>п.в</w:t>
            </w:r>
            <w:proofErr w:type="spellEnd"/>
            <w:r w:rsidRPr="005F6506">
              <w:rPr>
                <w:lang w:val="ru-RU"/>
              </w:rPr>
              <w:t xml:space="preserve"> </w:t>
            </w:r>
            <w:proofErr w:type="spellStart"/>
            <w:r w:rsidRPr="005F6506">
              <w:rPr>
                <w:lang w:val="ru-RU"/>
              </w:rPr>
              <w:t>раб.зоне</w:t>
            </w:r>
            <w:proofErr w:type="spellEnd"/>
            <w:r w:rsidRPr="005F6506">
              <w:rPr>
                <w:lang w:val="ru-RU"/>
              </w:rPr>
              <w:t xml:space="preserve"> – </w:t>
            </w:r>
            <w:r>
              <w:rPr>
                <w:lang w:val="ru-RU"/>
              </w:rPr>
              <w:t>1</w:t>
            </w:r>
            <w:r w:rsidRPr="005F6506">
              <w:rPr>
                <w:lang w:val="ru-RU"/>
              </w:rPr>
              <w:t xml:space="preserve"> </w:t>
            </w:r>
          </w:p>
          <w:p w:rsidR="00B53EE5" w:rsidRDefault="00B53EE5" w:rsidP="00B53EE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ПДКмр=0,001 мг/м3</w:t>
            </w:r>
          </w:p>
          <w:p w:rsidR="00B53EE5" w:rsidRDefault="00B53EE5" w:rsidP="00B53EE5">
            <w:pPr>
              <w:spacing w:after="0"/>
              <w:rPr>
                <w:u w:val="single"/>
                <w:lang w:val="ru-RU"/>
              </w:rPr>
            </w:pPr>
          </w:p>
          <w:p w:rsidR="00B53EE5" w:rsidRPr="004D397A" w:rsidRDefault="00B53EE5" w:rsidP="00B53EE5">
            <w:pPr>
              <w:spacing w:after="0"/>
              <w:rPr>
                <w:u w:val="single"/>
                <w:lang w:val="ru-RU"/>
              </w:rPr>
            </w:pPr>
            <w:r w:rsidRPr="004D397A">
              <w:rPr>
                <w:u w:val="single"/>
                <w:lang w:val="ru-RU"/>
              </w:rPr>
              <w:t>Цинк – 0,</w:t>
            </w:r>
            <w:r>
              <w:rPr>
                <w:u w:val="single"/>
                <w:lang w:val="ru-RU"/>
              </w:rPr>
              <w:t>01</w:t>
            </w:r>
            <w:r w:rsidRPr="004D397A">
              <w:rPr>
                <w:u w:val="single"/>
                <w:lang w:val="ru-RU"/>
              </w:rPr>
              <w:t xml:space="preserve"> %</w:t>
            </w:r>
          </w:p>
          <w:p w:rsidR="00B53EE5" w:rsidRDefault="00B53EE5" w:rsidP="00B53EE5">
            <w:pPr>
              <w:spacing w:after="0"/>
              <w:rPr>
                <w:lang w:val="ru-RU"/>
              </w:rPr>
            </w:pPr>
            <w:r w:rsidRPr="004D397A">
              <w:rPr>
                <w:lang w:val="ru-RU"/>
              </w:rPr>
              <w:t xml:space="preserve">- может накапливаться в сточных водах в больших количествах, впоследствии воздействуя на окружающую среду и загрязняя питьевые источники. Продолжительное воздействие цинка, превышающего ПДК, оказывает негативный эффект, взывая общее ослабление организма и </w:t>
            </w:r>
            <w:r w:rsidRPr="004D397A">
              <w:rPr>
                <w:lang w:val="ru-RU"/>
              </w:rPr>
              <w:lastRenderedPageBreak/>
              <w:t>повышая заболеваемость за счет снижения иммунитета</w:t>
            </w:r>
          </w:p>
          <w:p w:rsidR="00B53EE5" w:rsidRDefault="00B53EE5" w:rsidP="00B53EE5">
            <w:pPr>
              <w:spacing w:after="0"/>
              <w:rPr>
                <w:lang w:val="ru-RU"/>
              </w:rPr>
            </w:pPr>
          </w:p>
          <w:p w:rsidR="00B53EE5" w:rsidRPr="004D397A" w:rsidRDefault="00B53EE5" w:rsidP="00B53EE5">
            <w:pPr>
              <w:spacing w:after="0"/>
              <w:rPr>
                <w:u w:val="single"/>
                <w:lang w:val="ru-RU"/>
              </w:rPr>
            </w:pPr>
            <w:r>
              <w:rPr>
                <w:u w:val="single"/>
                <w:lang w:val="ru-RU"/>
              </w:rPr>
              <w:t>Хром</w:t>
            </w:r>
            <w:r w:rsidRPr="004D397A">
              <w:rPr>
                <w:u w:val="single"/>
                <w:lang w:val="ru-RU"/>
              </w:rPr>
              <w:t xml:space="preserve"> – 0,</w:t>
            </w:r>
            <w:r>
              <w:rPr>
                <w:u w:val="single"/>
                <w:lang w:val="ru-RU"/>
              </w:rPr>
              <w:t>0075</w:t>
            </w:r>
            <w:r w:rsidRPr="004D397A">
              <w:rPr>
                <w:u w:val="single"/>
                <w:lang w:val="ru-RU"/>
              </w:rPr>
              <w:t xml:space="preserve"> %</w:t>
            </w:r>
          </w:p>
          <w:p w:rsidR="00B53EE5" w:rsidRDefault="00B53EE5" w:rsidP="00B53EE5">
            <w:pPr>
              <w:spacing w:after="0"/>
              <w:rPr>
                <w:lang w:val="ru-RU"/>
              </w:rPr>
            </w:pPr>
            <w:r w:rsidRPr="004D397A">
              <w:rPr>
                <w:lang w:val="ru-RU"/>
              </w:rPr>
              <w:t xml:space="preserve">- </w:t>
            </w:r>
            <w:r w:rsidRPr="00B53EE5">
              <w:rPr>
                <w:lang w:val="ru-RU"/>
              </w:rPr>
              <w:t>явля</w:t>
            </w:r>
            <w:r>
              <w:rPr>
                <w:lang w:val="ru-RU"/>
              </w:rPr>
              <w:t>е</w:t>
            </w:r>
            <w:r w:rsidRPr="00B53EE5">
              <w:rPr>
                <w:lang w:val="ru-RU"/>
              </w:rPr>
              <w:t>тся мощными окислителями</w:t>
            </w:r>
            <w:r>
              <w:rPr>
                <w:lang w:val="ru-RU"/>
              </w:rPr>
              <w:t xml:space="preserve">, токсичен, канцероген. </w:t>
            </w:r>
            <w:r w:rsidRPr="00B53EE5">
              <w:rPr>
                <w:lang w:val="ru-RU"/>
              </w:rPr>
              <w:t xml:space="preserve"> Последствия попадания хрома в организм:</w:t>
            </w:r>
            <w:r>
              <w:rPr>
                <w:lang w:val="ru-RU"/>
              </w:rPr>
              <w:t xml:space="preserve"> п</w:t>
            </w:r>
            <w:r w:rsidRPr="00B53EE5">
              <w:rPr>
                <w:lang w:val="ru-RU"/>
              </w:rPr>
              <w:t>ри вдыхании раздражают</w:t>
            </w:r>
            <w:r>
              <w:rPr>
                <w:lang w:val="ru-RU"/>
              </w:rPr>
              <w:t>ся</w:t>
            </w:r>
            <w:r w:rsidRPr="00B53EE5">
              <w:rPr>
                <w:lang w:val="ru-RU"/>
              </w:rPr>
              <w:t xml:space="preserve"> дыхательные пути</w:t>
            </w:r>
            <w:r>
              <w:rPr>
                <w:lang w:val="ru-RU"/>
              </w:rPr>
              <w:t xml:space="preserve">, </w:t>
            </w:r>
            <w:r w:rsidRPr="00B53EE5">
              <w:rPr>
                <w:lang w:val="ru-RU"/>
              </w:rPr>
              <w:t>а также могут вызвать аллергию и раздражение легких</w:t>
            </w:r>
            <w:r>
              <w:rPr>
                <w:lang w:val="ru-RU"/>
              </w:rPr>
              <w:t>; п</w:t>
            </w:r>
            <w:r w:rsidRPr="00B53EE5">
              <w:rPr>
                <w:lang w:val="ru-RU"/>
              </w:rPr>
              <w:t xml:space="preserve">остоянное вдыхание соединений </w:t>
            </w:r>
            <w:r>
              <w:rPr>
                <w:lang w:val="ru-RU"/>
              </w:rPr>
              <w:t>хрома</w:t>
            </w:r>
            <w:r w:rsidRPr="00B53EE5">
              <w:rPr>
                <w:lang w:val="ru-RU"/>
              </w:rPr>
              <w:t xml:space="preserve"> увеличивает</w:t>
            </w:r>
            <w:r>
              <w:rPr>
                <w:lang w:val="ru-RU"/>
              </w:rPr>
              <w:t xml:space="preserve"> риск рака легких, носа и пазух.</w:t>
            </w:r>
          </w:p>
          <w:p w:rsidR="00B53EE5" w:rsidRDefault="00B53EE5" w:rsidP="00B53EE5">
            <w:pPr>
              <w:spacing w:after="0"/>
              <w:rPr>
                <w:lang w:val="ru-RU"/>
              </w:rPr>
            </w:pPr>
          </w:p>
          <w:p w:rsidR="00B53EE5" w:rsidRPr="00D3320D" w:rsidRDefault="00B53EE5" w:rsidP="00B53EE5">
            <w:pPr>
              <w:spacing w:after="0"/>
              <w:rPr>
                <w:u w:val="single"/>
                <w:lang w:val="ru-RU"/>
              </w:rPr>
            </w:pPr>
            <w:r w:rsidRPr="00D3320D">
              <w:rPr>
                <w:u w:val="single"/>
                <w:lang w:val="ru-RU"/>
              </w:rPr>
              <w:t xml:space="preserve">Марганец оксид – </w:t>
            </w:r>
            <w:r>
              <w:rPr>
                <w:u w:val="single"/>
                <w:lang w:val="ru-RU"/>
              </w:rPr>
              <w:t>0,015</w:t>
            </w:r>
            <w:r w:rsidRPr="00D3320D">
              <w:rPr>
                <w:u w:val="single"/>
                <w:lang w:val="ru-RU"/>
              </w:rPr>
              <w:t xml:space="preserve"> %</w:t>
            </w:r>
          </w:p>
          <w:p w:rsidR="00B53EE5" w:rsidRPr="00D3320D" w:rsidRDefault="00B53EE5" w:rsidP="00B53EE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D3320D">
              <w:rPr>
                <w:lang w:val="ru-RU"/>
              </w:rPr>
              <w:t xml:space="preserve">повреждает нервные клетки, потенциально вызывающие подобные болезни Паркинсона проблемы, включая судороги, замедленное </w:t>
            </w:r>
            <w:r w:rsidRPr="00D3320D">
              <w:rPr>
                <w:lang w:val="ru-RU"/>
              </w:rPr>
              <w:lastRenderedPageBreak/>
              <w:t>движение и неустойчивую походку.</w:t>
            </w:r>
          </w:p>
          <w:p w:rsidR="00B53EE5" w:rsidRPr="00D3320D" w:rsidRDefault="00B53EE5" w:rsidP="00B53EE5">
            <w:pPr>
              <w:spacing w:after="0"/>
              <w:rPr>
                <w:lang w:val="ru-RU"/>
              </w:rPr>
            </w:pPr>
            <w:proofErr w:type="spellStart"/>
            <w:r w:rsidRPr="00D3320D">
              <w:rPr>
                <w:lang w:val="ru-RU"/>
              </w:rPr>
              <w:t>ПДКрз</w:t>
            </w:r>
            <w:proofErr w:type="spellEnd"/>
            <w:r w:rsidRPr="00D3320D">
              <w:rPr>
                <w:lang w:val="ru-RU"/>
              </w:rPr>
              <w:t xml:space="preserve"> = </w:t>
            </w:r>
            <w:r>
              <w:rPr>
                <w:lang w:val="ru-RU"/>
              </w:rPr>
              <w:t>4</w:t>
            </w:r>
            <w:r w:rsidRPr="00D3320D">
              <w:rPr>
                <w:lang w:val="ru-RU"/>
              </w:rPr>
              <w:t xml:space="preserve"> мг/м3</w:t>
            </w:r>
          </w:p>
          <w:p w:rsidR="00B53EE5" w:rsidRPr="00D3320D" w:rsidRDefault="00B53EE5" w:rsidP="00B53EE5">
            <w:pPr>
              <w:spacing w:after="0"/>
              <w:rPr>
                <w:lang w:val="ru-RU"/>
              </w:rPr>
            </w:pPr>
            <w:proofErr w:type="spellStart"/>
            <w:r w:rsidRPr="00D3320D">
              <w:rPr>
                <w:lang w:val="ru-RU"/>
              </w:rPr>
              <w:t>ПДКп</w:t>
            </w:r>
            <w:proofErr w:type="spellEnd"/>
            <w:r w:rsidRPr="00D3320D">
              <w:rPr>
                <w:lang w:val="ru-RU"/>
              </w:rPr>
              <w:t xml:space="preserve"> = </w:t>
            </w:r>
            <w:r>
              <w:rPr>
                <w:lang w:val="ru-RU"/>
              </w:rPr>
              <w:t>15</w:t>
            </w:r>
            <w:r w:rsidRPr="00D3320D">
              <w:rPr>
                <w:lang w:val="ru-RU"/>
              </w:rPr>
              <w:t>00 мг/кг</w:t>
            </w:r>
          </w:p>
          <w:p w:rsidR="00B53EE5" w:rsidRPr="00D3320D" w:rsidRDefault="00B53EE5" w:rsidP="00B53EE5">
            <w:pPr>
              <w:spacing w:after="0"/>
              <w:rPr>
                <w:lang w:val="ru-RU"/>
              </w:rPr>
            </w:pPr>
            <w:r w:rsidRPr="00D3320D">
              <w:rPr>
                <w:lang w:val="ru-RU"/>
              </w:rPr>
              <w:t>ПДКв=</w:t>
            </w:r>
            <w:r>
              <w:rPr>
                <w:lang w:val="ru-RU"/>
              </w:rPr>
              <w:t>1</w:t>
            </w:r>
            <w:r w:rsidRPr="00D3320D">
              <w:rPr>
                <w:lang w:val="ru-RU"/>
              </w:rPr>
              <w:t>0 мг/дм3</w:t>
            </w:r>
          </w:p>
          <w:p w:rsidR="00B53EE5" w:rsidRPr="00D3320D" w:rsidRDefault="00B53EE5" w:rsidP="00B53EE5">
            <w:pPr>
              <w:spacing w:after="0"/>
              <w:rPr>
                <w:lang w:val="ru-RU"/>
              </w:rPr>
            </w:pPr>
            <w:r w:rsidRPr="00D3320D">
              <w:rPr>
                <w:lang w:val="ru-RU"/>
              </w:rPr>
              <w:t>LD50</w:t>
            </w:r>
            <w:r>
              <w:rPr>
                <w:lang w:val="ru-RU"/>
              </w:rPr>
              <w:t>=550</w:t>
            </w:r>
          </w:p>
          <w:p w:rsidR="00B53EE5" w:rsidRPr="00D3320D" w:rsidRDefault="00B53EE5" w:rsidP="00B53EE5">
            <w:pPr>
              <w:spacing w:after="0"/>
              <w:rPr>
                <w:lang w:val="ru-RU"/>
              </w:rPr>
            </w:pPr>
            <w:proofErr w:type="spellStart"/>
            <w:r w:rsidRPr="00D3320D">
              <w:rPr>
                <w:lang w:val="ru-RU"/>
              </w:rPr>
              <w:t>Кл</w:t>
            </w:r>
            <w:proofErr w:type="gramStart"/>
            <w:r w:rsidRPr="00D3320D">
              <w:rPr>
                <w:lang w:val="ru-RU"/>
              </w:rPr>
              <w:t>.о</w:t>
            </w:r>
            <w:proofErr w:type="gramEnd"/>
            <w:r w:rsidRPr="00D3320D">
              <w:rPr>
                <w:lang w:val="ru-RU"/>
              </w:rPr>
              <w:t>п.в</w:t>
            </w:r>
            <w:proofErr w:type="spellEnd"/>
            <w:r w:rsidRPr="00D3320D">
              <w:rPr>
                <w:lang w:val="ru-RU"/>
              </w:rPr>
              <w:t xml:space="preserve"> атм.воздухе = </w:t>
            </w:r>
            <w:r>
              <w:rPr>
                <w:lang w:val="ru-RU"/>
              </w:rPr>
              <w:t>2</w:t>
            </w:r>
          </w:p>
          <w:p w:rsidR="00B53EE5" w:rsidRDefault="00B53EE5" w:rsidP="00B53EE5">
            <w:pPr>
              <w:spacing w:after="0"/>
              <w:rPr>
                <w:lang w:val="ru-RU"/>
              </w:rPr>
            </w:pPr>
            <w:proofErr w:type="spellStart"/>
            <w:r w:rsidRPr="00D3320D">
              <w:rPr>
                <w:lang w:val="ru-RU"/>
              </w:rPr>
              <w:t>Кл</w:t>
            </w:r>
            <w:proofErr w:type="gramStart"/>
            <w:r w:rsidRPr="00D3320D">
              <w:rPr>
                <w:lang w:val="ru-RU"/>
              </w:rPr>
              <w:t>.о</w:t>
            </w:r>
            <w:proofErr w:type="gramEnd"/>
            <w:r w:rsidRPr="00D3320D">
              <w:rPr>
                <w:lang w:val="ru-RU"/>
              </w:rPr>
              <w:t>п.в</w:t>
            </w:r>
            <w:proofErr w:type="spellEnd"/>
            <w:r w:rsidRPr="00D3320D">
              <w:rPr>
                <w:lang w:val="ru-RU"/>
              </w:rPr>
              <w:t xml:space="preserve"> </w:t>
            </w:r>
            <w:r>
              <w:rPr>
                <w:lang w:val="ru-RU"/>
              </w:rPr>
              <w:t>воде</w:t>
            </w:r>
            <w:r w:rsidRPr="00D3320D">
              <w:rPr>
                <w:lang w:val="ru-RU"/>
              </w:rPr>
              <w:t xml:space="preserve"> = 3</w:t>
            </w:r>
          </w:p>
          <w:p w:rsidR="00B53EE5" w:rsidRDefault="00B53EE5" w:rsidP="00B53EE5">
            <w:pPr>
              <w:spacing w:after="0"/>
              <w:rPr>
                <w:u w:val="single"/>
                <w:lang w:val="ru-RU"/>
              </w:rPr>
            </w:pPr>
          </w:p>
          <w:p w:rsidR="0055374A" w:rsidRPr="0055374A" w:rsidRDefault="0055374A" w:rsidP="0055374A">
            <w:pPr>
              <w:spacing w:after="0"/>
              <w:rPr>
                <w:u w:val="single"/>
                <w:lang w:val="ru-RU"/>
              </w:rPr>
            </w:pPr>
            <w:r w:rsidRPr="0055374A">
              <w:rPr>
                <w:u w:val="single"/>
                <w:lang w:val="ru-RU"/>
              </w:rPr>
              <w:t>Медь – 0,</w:t>
            </w:r>
            <w:r>
              <w:rPr>
                <w:u w:val="single"/>
                <w:lang w:val="ru-RU"/>
              </w:rPr>
              <w:t>0035</w:t>
            </w:r>
            <w:r w:rsidRPr="0055374A">
              <w:rPr>
                <w:u w:val="single"/>
                <w:lang w:val="ru-RU"/>
              </w:rPr>
              <w:t xml:space="preserve"> %</w:t>
            </w:r>
          </w:p>
          <w:p w:rsidR="0055374A" w:rsidRPr="0055374A" w:rsidRDefault="0055374A" w:rsidP="0055374A">
            <w:pPr>
              <w:spacing w:after="0"/>
              <w:rPr>
                <w:lang w:val="ru-RU"/>
              </w:rPr>
            </w:pPr>
            <w:r w:rsidRPr="0055374A">
              <w:rPr>
                <w:lang w:val="ru-RU"/>
              </w:rPr>
              <w:t xml:space="preserve">- избыточное количество может вызвать функциональные расстройства нервной системы (ухудшение памяти, депрессия, бессонница); при вдыхании паров может проявляться «медная лихорадка» (озноб, высокая температура, проливной пот, судороги в икроножных мышцах); воздействие пыли и окиси меди может приводить </w:t>
            </w:r>
            <w:r w:rsidRPr="0055374A">
              <w:rPr>
                <w:lang w:val="ru-RU"/>
              </w:rPr>
              <w:lastRenderedPageBreak/>
              <w:t>к слезотечению, раздражению конъюнктивы и слизистых оболочек, чиханию, жжению в зеве, головной боли, слабости, болям в мышцах, желудочно-кишечным расстройствам; нарушения функций печени и почек; поражение печени с развитием цирроза и вторичным поражением головного мозга, связанным с наследственным нарушением обмена меди и белков (болезнь Вильсона-Коновалова);</w:t>
            </w:r>
            <w:r>
              <w:rPr>
                <w:lang w:val="ru-RU"/>
              </w:rPr>
              <w:t xml:space="preserve"> </w:t>
            </w:r>
            <w:proofErr w:type="spellStart"/>
            <w:r w:rsidRPr="0055374A">
              <w:rPr>
                <w:lang w:val="ru-RU"/>
              </w:rPr>
              <w:t>аллергодерматозы</w:t>
            </w:r>
            <w:proofErr w:type="spellEnd"/>
            <w:r w:rsidRPr="0055374A">
              <w:rPr>
                <w:lang w:val="ru-RU"/>
              </w:rPr>
              <w:t>; увеличение риска развития атеросклероза; гемолиз эритроцитов, появление гемоглобина в моче, анемия.</w:t>
            </w:r>
          </w:p>
          <w:p w:rsidR="0055374A" w:rsidRPr="0055374A" w:rsidRDefault="0055374A" w:rsidP="0055374A">
            <w:pPr>
              <w:spacing w:after="0"/>
              <w:rPr>
                <w:lang w:val="ru-RU"/>
              </w:rPr>
            </w:pPr>
            <w:proofErr w:type="spellStart"/>
            <w:r w:rsidRPr="0055374A">
              <w:rPr>
                <w:lang w:val="ru-RU"/>
              </w:rPr>
              <w:t>ПДКп</w:t>
            </w:r>
            <w:proofErr w:type="spellEnd"/>
            <w:r w:rsidRPr="0055374A">
              <w:rPr>
                <w:lang w:val="ru-RU"/>
              </w:rPr>
              <w:t xml:space="preserve"> = 3 мг/кг</w:t>
            </w:r>
          </w:p>
          <w:p w:rsidR="0055374A" w:rsidRPr="0055374A" w:rsidRDefault="0055374A" w:rsidP="0055374A">
            <w:pPr>
              <w:spacing w:after="0"/>
              <w:rPr>
                <w:lang w:val="ru-RU"/>
              </w:rPr>
            </w:pPr>
            <w:proofErr w:type="spellStart"/>
            <w:r w:rsidRPr="0055374A">
              <w:rPr>
                <w:lang w:val="ru-RU"/>
              </w:rPr>
              <w:t>ПДКв</w:t>
            </w:r>
            <w:proofErr w:type="spellEnd"/>
            <w:r w:rsidRPr="0055374A">
              <w:rPr>
                <w:lang w:val="ru-RU"/>
              </w:rPr>
              <w:t xml:space="preserve"> = 1 мг/л</w:t>
            </w:r>
          </w:p>
          <w:p w:rsidR="0055374A" w:rsidRPr="0055374A" w:rsidRDefault="0055374A" w:rsidP="0055374A">
            <w:pPr>
              <w:spacing w:after="0"/>
              <w:rPr>
                <w:lang w:val="ru-RU"/>
              </w:rPr>
            </w:pPr>
            <w:proofErr w:type="spellStart"/>
            <w:r w:rsidRPr="0055374A">
              <w:rPr>
                <w:lang w:val="ru-RU"/>
              </w:rPr>
              <w:t>ПДКрз</w:t>
            </w:r>
            <w:proofErr w:type="spellEnd"/>
            <w:r w:rsidRPr="0055374A">
              <w:rPr>
                <w:lang w:val="ru-RU"/>
              </w:rPr>
              <w:t xml:space="preserve"> = 0,5 мг/м3</w:t>
            </w:r>
          </w:p>
          <w:p w:rsidR="0055374A" w:rsidRPr="0055374A" w:rsidRDefault="0055374A" w:rsidP="0055374A">
            <w:pPr>
              <w:spacing w:after="0"/>
              <w:rPr>
                <w:lang w:val="ru-RU"/>
              </w:rPr>
            </w:pPr>
            <w:proofErr w:type="spellStart"/>
            <w:r w:rsidRPr="0055374A">
              <w:rPr>
                <w:lang w:val="ru-RU"/>
              </w:rPr>
              <w:t>ПДКсс</w:t>
            </w:r>
            <w:proofErr w:type="spellEnd"/>
            <w:r w:rsidRPr="0055374A">
              <w:rPr>
                <w:lang w:val="ru-RU"/>
              </w:rPr>
              <w:t>(</w:t>
            </w:r>
            <w:proofErr w:type="spellStart"/>
            <w:r w:rsidRPr="0055374A">
              <w:rPr>
                <w:lang w:val="ru-RU"/>
              </w:rPr>
              <w:t>мр</w:t>
            </w:r>
            <w:proofErr w:type="spellEnd"/>
            <w:r w:rsidRPr="0055374A">
              <w:rPr>
                <w:lang w:val="ru-RU"/>
              </w:rPr>
              <w:t>) = 0,002 мг/м3</w:t>
            </w:r>
          </w:p>
          <w:p w:rsidR="0055374A" w:rsidRPr="0055374A" w:rsidRDefault="0055374A" w:rsidP="0055374A">
            <w:pPr>
              <w:spacing w:after="0"/>
              <w:rPr>
                <w:lang w:val="ru-RU"/>
              </w:rPr>
            </w:pPr>
            <w:proofErr w:type="spellStart"/>
            <w:r w:rsidRPr="0055374A">
              <w:rPr>
                <w:lang w:val="ru-RU"/>
              </w:rPr>
              <w:lastRenderedPageBreak/>
              <w:t>Кл</w:t>
            </w:r>
            <w:proofErr w:type="gramStart"/>
            <w:r w:rsidRPr="0055374A">
              <w:rPr>
                <w:lang w:val="ru-RU"/>
              </w:rPr>
              <w:t>.о</w:t>
            </w:r>
            <w:proofErr w:type="gramEnd"/>
            <w:r w:rsidRPr="0055374A">
              <w:rPr>
                <w:lang w:val="ru-RU"/>
              </w:rPr>
              <w:t>п.в</w:t>
            </w:r>
            <w:proofErr w:type="spellEnd"/>
            <w:r w:rsidRPr="0055374A">
              <w:rPr>
                <w:lang w:val="ru-RU"/>
              </w:rPr>
              <w:t xml:space="preserve"> водоеме = 3</w:t>
            </w:r>
          </w:p>
          <w:p w:rsidR="0055374A" w:rsidRPr="0055374A" w:rsidRDefault="0055374A" w:rsidP="0055374A">
            <w:pPr>
              <w:spacing w:after="0"/>
              <w:rPr>
                <w:lang w:val="ru-RU"/>
              </w:rPr>
            </w:pPr>
            <w:proofErr w:type="spellStart"/>
            <w:r w:rsidRPr="0055374A">
              <w:rPr>
                <w:lang w:val="ru-RU"/>
              </w:rPr>
              <w:t>Кл</w:t>
            </w:r>
            <w:proofErr w:type="gramStart"/>
            <w:r w:rsidRPr="0055374A">
              <w:rPr>
                <w:lang w:val="ru-RU"/>
              </w:rPr>
              <w:t>.о</w:t>
            </w:r>
            <w:proofErr w:type="gramEnd"/>
            <w:r w:rsidRPr="0055374A">
              <w:rPr>
                <w:lang w:val="ru-RU"/>
              </w:rPr>
              <w:t>п.в</w:t>
            </w:r>
            <w:proofErr w:type="spellEnd"/>
            <w:r w:rsidRPr="0055374A">
              <w:rPr>
                <w:lang w:val="ru-RU"/>
              </w:rPr>
              <w:t xml:space="preserve"> </w:t>
            </w:r>
            <w:proofErr w:type="spellStart"/>
            <w:r w:rsidRPr="0055374A">
              <w:rPr>
                <w:lang w:val="ru-RU"/>
              </w:rPr>
              <w:t>раб.зоне</w:t>
            </w:r>
            <w:proofErr w:type="spellEnd"/>
            <w:r w:rsidRPr="0055374A">
              <w:rPr>
                <w:lang w:val="ru-RU"/>
              </w:rPr>
              <w:t xml:space="preserve"> = 2</w:t>
            </w:r>
          </w:p>
          <w:p w:rsidR="0055374A" w:rsidRPr="0055374A" w:rsidRDefault="0055374A" w:rsidP="0055374A">
            <w:pPr>
              <w:spacing w:after="0"/>
              <w:rPr>
                <w:lang w:val="ru-RU"/>
              </w:rPr>
            </w:pPr>
            <w:proofErr w:type="spellStart"/>
            <w:r w:rsidRPr="0055374A">
              <w:rPr>
                <w:lang w:val="ru-RU"/>
              </w:rPr>
              <w:t>Кл</w:t>
            </w:r>
            <w:proofErr w:type="gramStart"/>
            <w:r w:rsidRPr="0055374A">
              <w:rPr>
                <w:lang w:val="ru-RU"/>
              </w:rPr>
              <w:t>.о</w:t>
            </w:r>
            <w:proofErr w:type="gramEnd"/>
            <w:r w:rsidRPr="0055374A">
              <w:rPr>
                <w:lang w:val="ru-RU"/>
              </w:rPr>
              <w:t>п.в</w:t>
            </w:r>
            <w:proofErr w:type="spellEnd"/>
            <w:r w:rsidRPr="0055374A">
              <w:rPr>
                <w:lang w:val="ru-RU"/>
              </w:rPr>
              <w:t xml:space="preserve"> атм.воздухе = 2</w:t>
            </w:r>
          </w:p>
          <w:p w:rsidR="0055374A" w:rsidRDefault="0055374A" w:rsidP="0055374A">
            <w:pPr>
              <w:spacing w:after="0"/>
              <w:rPr>
                <w:lang w:val="ru-RU"/>
              </w:rPr>
            </w:pPr>
            <w:proofErr w:type="spellStart"/>
            <w:r w:rsidRPr="0055374A">
              <w:rPr>
                <w:lang w:val="ru-RU"/>
              </w:rPr>
              <w:t>Lg</w:t>
            </w:r>
            <w:proofErr w:type="spellEnd"/>
            <w:r w:rsidRPr="0055374A">
              <w:rPr>
                <w:lang w:val="ru-RU"/>
              </w:rPr>
              <w:t>(S) = 6 мг/дм3</w:t>
            </w:r>
          </w:p>
          <w:p w:rsidR="004F2063" w:rsidRDefault="004F2063" w:rsidP="0055374A">
            <w:pPr>
              <w:spacing w:after="0"/>
              <w:rPr>
                <w:lang w:val="ru-RU"/>
              </w:rPr>
            </w:pPr>
          </w:p>
          <w:p w:rsidR="004F2063" w:rsidRPr="00DC2066" w:rsidRDefault="004F2063" w:rsidP="004F2063">
            <w:pPr>
              <w:spacing w:after="0"/>
              <w:rPr>
                <w:u w:val="single"/>
                <w:lang w:val="ru-RU"/>
              </w:rPr>
            </w:pPr>
            <w:r>
              <w:rPr>
                <w:u w:val="single"/>
                <w:lang w:val="ru-RU"/>
              </w:rPr>
              <w:t>Кремний оксид</w:t>
            </w:r>
            <w:r w:rsidRPr="00DC2066">
              <w:rPr>
                <w:u w:val="single"/>
                <w:lang w:val="ru-RU"/>
              </w:rPr>
              <w:t xml:space="preserve"> – </w:t>
            </w:r>
            <w:r>
              <w:rPr>
                <w:u w:val="single"/>
                <w:lang w:val="ru-RU"/>
              </w:rPr>
              <w:t>3,</w:t>
            </w:r>
            <w:r w:rsidR="006A7460">
              <w:rPr>
                <w:u w:val="single"/>
                <w:lang w:val="ru-RU"/>
              </w:rPr>
              <w:t>3</w:t>
            </w:r>
            <w:r>
              <w:rPr>
                <w:u w:val="single"/>
                <w:lang w:val="ru-RU"/>
              </w:rPr>
              <w:t>7</w:t>
            </w:r>
            <w:r w:rsidRPr="00DC2066">
              <w:rPr>
                <w:u w:val="single"/>
                <w:lang w:val="ru-RU"/>
              </w:rPr>
              <w:t xml:space="preserve"> %</w:t>
            </w:r>
          </w:p>
          <w:p w:rsidR="004F2063" w:rsidRDefault="004F2063" w:rsidP="004F2063">
            <w:pPr>
              <w:spacing w:after="0"/>
              <w:rPr>
                <w:lang w:val="ru-RU"/>
              </w:rPr>
            </w:pPr>
            <w:r w:rsidRPr="00DC2066">
              <w:rPr>
                <w:lang w:val="ru-RU"/>
              </w:rPr>
              <w:t>- вдыхание мелкодисперсного кристаллического кремнезема токсично и может привести к тяжелому воспалению ткани легкого</w:t>
            </w:r>
            <w:proofErr w:type="gramStart"/>
            <w:r w:rsidRPr="00DC2066">
              <w:rPr>
                <w:lang w:val="ru-RU"/>
              </w:rPr>
              <w:t xml:space="preserve"> ,</w:t>
            </w:r>
            <w:proofErr w:type="gramEnd"/>
            <w:r w:rsidRPr="00DC2066">
              <w:rPr>
                <w:lang w:val="ru-RU"/>
              </w:rPr>
              <w:t xml:space="preserve"> силикозу , бронхиту , легкому рак и системные аутоиммунные заболевания , такие как волчанка и ревматоидный артрит . Вдыхание аморфного диоксида кремния в высоких дозах приводит к непостоянному краткосрочному воспалению.</w:t>
            </w:r>
          </w:p>
          <w:p w:rsidR="004F2063" w:rsidRDefault="004F2063" w:rsidP="004F206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ПДКмр=0,5 мг/м3</w:t>
            </w:r>
          </w:p>
          <w:p w:rsidR="004F2063" w:rsidRDefault="004F2063" w:rsidP="004F206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ПДКсс=0,15 мг/м3</w:t>
            </w:r>
          </w:p>
          <w:p w:rsidR="004F2063" w:rsidRDefault="004F2063" w:rsidP="004F206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ПДКв=10 мг/л</w:t>
            </w:r>
          </w:p>
          <w:p w:rsidR="004F2063" w:rsidRDefault="004F2063" w:rsidP="004F2063">
            <w:pPr>
              <w:spacing w:after="0"/>
              <w:rPr>
                <w:lang w:val="ru-RU"/>
              </w:rPr>
            </w:pPr>
            <w:proofErr w:type="spellStart"/>
            <w:r>
              <w:rPr>
                <w:lang w:val="ru-RU"/>
              </w:rPr>
              <w:t>Кл</w:t>
            </w:r>
            <w:proofErr w:type="gramStart"/>
            <w:r>
              <w:rPr>
                <w:lang w:val="ru-RU"/>
              </w:rPr>
              <w:t>.о</w:t>
            </w:r>
            <w:proofErr w:type="gramEnd"/>
            <w:r>
              <w:rPr>
                <w:lang w:val="ru-RU"/>
              </w:rPr>
              <w:t>п</w:t>
            </w:r>
            <w:proofErr w:type="spellEnd"/>
            <w:r>
              <w:rPr>
                <w:lang w:val="ru-RU"/>
              </w:rPr>
              <w:t xml:space="preserve"> в атм.воздухе=3</w:t>
            </w:r>
          </w:p>
          <w:p w:rsidR="004F2063" w:rsidRDefault="004F2063" w:rsidP="004F2063">
            <w:pPr>
              <w:spacing w:after="0"/>
              <w:rPr>
                <w:lang w:val="ru-RU"/>
              </w:rPr>
            </w:pPr>
            <w:proofErr w:type="spellStart"/>
            <w:r>
              <w:rPr>
                <w:lang w:val="ru-RU"/>
              </w:rPr>
              <w:t>Кл.оп</w:t>
            </w:r>
            <w:proofErr w:type="spellEnd"/>
            <w:r>
              <w:rPr>
                <w:lang w:val="ru-RU"/>
              </w:rPr>
              <w:t>. в воде = 2</w:t>
            </w:r>
          </w:p>
          <w:p w:rsidR="004F2063" w:rsidRDefault="004F2063" w:rsidP="004F206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ПДКрз=2 мг/м3</w:t>
            </w:r>
          </w:p>
          <w:p w:rsidR="00FD0D57" w:rsidRDefault="00FD0D57" w:rsidP="004F2063">
            <w:pPr>
              <w:spacing w:after="0"/>
              <w:rPr>
                <w:lang w:val="ru-RU"/>
              </w:rPr>
            </w:pPr>
          </w:p>
          <w:p w:rsidR="00FD0D57" w:rsidRPr="0054290F" w:rsidRDefault="00FD0D57" w:rsidP="00FD0D57">
            <w:pPr>
              <w:spacing w:after="0"/>
              <w:rPr>
                <w:b/>
                <w:u w:val="single"/>
                <w:lang w:val="ru-RU"/>
              </w:rPr>
            </w:pPr>
            <w:r w:rsidRPr="0054290F">
              <w:rPr>
                <w:b/>
                <w:u w:val="single"/>
                <w:lang w:val="ru-RU"/>
              </w:rPr>
              <w:t xml:space="preserve">Виды опасных отходов </w:t>
            </w:r>
            <w:r w:rsidRPr="0054290F">
              <w:rPr>
                <w:lang w:val="ru-RU"/>
              </w:rPr>
              <w:t>(приложение 1 Классификатора отходов): п.1 пп.9</w:t>
            </w:r>
          </w:p>
          <w:p w:rsidR="00FD0D57" w:rsidRPr="0054290F" w:rsidRDefault="00FD0D57" w:rsidP="00FD0D57">
            <w:pPr>
              <w:spacing w:after="0"/>
              <w:rPr>
                <w:u w:val="single"/>
                <w:lang w:val="ru-RU"/>
              </w:rPr>
            </w:pPr>
            <w:r w:rsidRPr="0054290F">
              <w:rPr>
                <w:b/>
                <w:u w:val="single"/>
                <w:lang w:val="ru-RU"/>
              </w:rPr>
              <w:t>Вид опасных составляющих отходов</w:t>
            </w:r>
            <w:r w:rsidRPr="0054290F">
              <w:rPr>
                <w:lang w:val="ru-RU"/>
              </w:rPr>
              <w:t xml:space="preserve"> (приложение 2 Классификатора отходов): С51 </w:t>
            </w:r>
            <w:r w:rsidRPr="0054290F">
              <w:rPr>
                <w:u w:val="single"/>
                <w:lang w:val="ru-RU"/>
              </w:rPr>
              <w:t xml:space="preserve"> </w:t>
            </w:r>
          </w:p>
          <w:p w:rsidR="00FD0D57" w:rsidRDefault="00FD0D57" w:rsidP="00FD0D57">
            <w:pPr>
              <w:spacing w:after="0"/>
              <w:rPr>
                <w:lang w:val="ru-RU"/>
              </w:rPr>
            </w:pPr>
            <w:r w:rsidRPr="0054290F">
              <w:rPr>
                <w:b/>
                <w:u w:val="single"/>
                <w:lang w:val="ru-RU"/>
              </w:rPr>
              <w:t>Лимитирующие показатели опасных веществ в целях их отнесения к опасным или неопасным отходам</w:t>
            </w:r>
            <w:r w:rsidRPr="0054290F">
              <w:rPr>
                <w:lang w:val="ru-RU"/>
              </w:rPr>
              <w:t xml:space="preserve"> (приложение 3 Классификатора отходов): </w:t>
            </w:r>
            <w:r w:rsidR="00A3476D">
              <w:rPr>
                <w:lang w:val="ru-RU"/>
              </w:rPr>
              <w:t>Н3</w:t>
            </w:r>
            <w:bookmarkStart w:id="1" w:name="_GoBack"/>
            <w:bookmarkEnd w:id="1"/>
          </w:p>
          <w:p w:rsidR="004F2063" w:rsidRPr="00691EA0" w:rsidRDefault="004F2063" w:rsidP="0055374A">
            <w:pPr>
              <w:spacing w:after="0"/>
              <w:rPr>
                <w:u w:val="single"/>
                <w:lang w:val="ru-RU"/>
              </w:rPr>
            </w:pPr>
          </w:p>
        </w:tc>
      </w:tr>
    </w:tbl>
    <w:p w:rsidR="006961FC" w:rsidRPr="006961FC" w:rsidRDefault="00E86A2C" w:rsidP="00B82DAA">
      <w:pPr>
        <w:spacing w:after="0" w:line="240" w:lineRule="auto"/>
        <w:jc w:val="both"/>
        <w:rPr>
          <w:color w:val="000000"/>
          <w:sz w:val="28"/>
          <w:lang w:val="ru-RU"/>
        </w:rPr>
      </w:pPr>
      <w:bookmarkStart w:id="2" w:name="z22"/>
      <w:r>
        <w:rPr>
          <w:color w:val="000000"/>
          <w:sz w:val="28"/>
        </w:rPr>
        <w:lastRenderedPageBreak/>
        <w:t>     </w:t>
      </w:r>
      <w:r w:rsidR="006961FC" w:rsidRPr="006961FC">
        <w:rPr>
          <w:color w:val="000000"/>
          <w:sz w:val="28"/>
          <w:lang w:val="ru-RU"/>
        </w:rPr>
        <w:br w:type="page"/>
      </w:r>
    </w:p>
    <w:p w:rsidR="005361DA" w:rsidRDefault="006961FC" w:rsidP="00B82DAA">
      <w:pPr>
        <w:spacing w:after="0" w:line="240" w:lineRule="auto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lastRenderedPageBreak/>
        <w:t>Продолжение таблицы</w:t>
      </w:r>
    </w:p>
    <w:tbl>
      <w:tblPr>
        <w:tblpPr w:leftFromText="180" w:rightFromText="180" w:vertAnchor="page" w:horzAnchor="margin" w:tblpX="-694" w:tblpY="1588"/>
        <w:tblW w:w="15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43"/>
        <w:gridCol w:w="2751"/>
        <w:gridCol w:w="3544"/>
        <w:gridCol w:w="2709"/>
        <w:gridCol w:w="2619"/>
      </w:tblGrid>
      <w:tr w:rsidR="006961FC" w:rsidRPr="00D04A8F" w:rsidTr="006961FC">
        <w:trPr>
          <w:trHeight w:val="30"/>
        </w:trPr>
        <w:tc>
          <w:tcPr>
            <w:tcW w:w="3843" w:type="dxa"/>
            <w:vAlign w:val="center"/>
          </w:tcPr>
          <w:p w:rsidR="006961FC" w:rsidRPr="00E86A2C" w:rsidRDefault="006961FC" w:rsidP="00B82DAA">
            <w:pPr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E86A2C">
              <w:rPr>
                <w:color w:val="000000"/>
              </w:rPr>
              <w:t>Рекомендуемые</w:t>
            </w:r>
            <w:proofErr w:type="spellEnd"/>
            <w:r w:rsidRPr="00E86A2C">
              <w:rPr>
                <w:color w:val="000000"/>
              </w:rPr>
              <w:t xml:space="preserve"> </w:t>
            </w:r>
            <w:proofErr w:type="spellStart"/>
            <w:r w:rsidRPr="00E86A2C">
              <w:rPr>
                <w:color w:val="000000"/>
              </w:rPr>
              <w:t>способы</w:t>
            </w:r>
            <w:proofErr w:type="spellEnd"/>
            <w:r w:rsidRPr="00E86A2C">
              <w:rPr>
                <w:color w:val="000000"/>
              </w:rPr>
              <w:t xml:space="preserve"> </w:t>
            </w:r>
            <w:proofErr w:type="spellStart"/>
            <w:r w:rsidRPr="00E86A2C">
              <w:rPr>
                <w:color w:val="000000"/>
              </w:rPr>
              <w:t>управления</w:t>
            </w:r>
            <w:proofErr w:type="spellEnd"/>
            <w:r w:rsidRPr="00E86A2C">
              <w:rPr>
                <w:color w:val="000000"/>
              </w:rPr>
              <w:t xml:space="preserve"> </w:t>
            </w:r>
            <w:proofErr w:type="spellStart"/>
            <w:r w:rsidRPr="00E86A2C">
              <w:rPr>
                <w:color w:val="000000"/>
              </w:rPr>
              <w:t>отходами</w:t>
            </w:r>
            <w:proofErr w:type="spellEnd"/>
          </w:p>
        </w:tc>
        <w:tc>
          <w:tcPr>
            <w:tcW w:w="2751" w:type="dxa"/>
            <w:vAlign w:val="center"/>
          </w:tcPr>
          <w:p w:rsidR="006961FC" w:rsidRPr="00E86A2C" w:rsidRDefault="006961FC" w:rsidP="00B82DAA">
            <w:pPr>
              <w:spacing w:after="0" w:line="240" w:lineRule="auto"/>
              <w:jc w:val="center"/>
              <w:rPr>
                <w:lang w:val="ru-RU"/>
              </w:rPr>
            </w:pPr>
            <w:r w:rsidRPr="002A5581">
              <w:rPr>
                <w:lang w:val="ru-RU"/>
              </w:rPr>
              <w:br w:type="page"/>
            </w:r>
            <w:r w:rsidRPr="00E86A2C">
              <w:rPr>
                <w:color w:val="000000"/>
                <w:lang w:val="ru-RU"/>
              </w:rPr>
              <w:br w:type="page"/>
            </w:r>
            <w:r w:rsidRPr="00E86A2C">
              <w:rPr>
                <w:color w:val="000000"/>
                <w:lang w:val="ru-RU"/>
              </w:rPr>
              <w:br w:type="page"/>
              <w:t>Необходимые меры предосторожности при управлении отходами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E86A2C" w:rsidRDefault="006961FC" w:rsidP="00B82DAA">
            <w:pPr>
              <w:spacing w:after="0" w:line="240" w:lineRule="auto"/>
              <w:jc w:val="center"/>
              <w:rPr>
                <w:lang w:val="ru-RU"/>
              </w:rPr>
            </w:pPr>
            <w:r w:rsidRPr="00E86A2C">
              <w:rPr>
                <w:color w:val="000000"/>
                <w:lang w:val="ru-RU"/>
              </w:rPr>
              <w:t>Требования к транспортировке отходов и проведению погрузочно-разгрузочных работ</w:t>
            </w:r>
          </w:p>
        </w:tc>
        <w:tc>
          <w:tcPr>
            <w:tcW w:w="2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E86A2C" w:rsidRDefault="006961FC" w:rsidP="00B82DAA">
            <w:pPr>
              <w:spacing w:after="0" w:line="240" w:lineRule="auto"/>
              <w:jc w:val="center"/>
              <w:rPr>
                <w:lang w:val="ru-RU"/>
              </w:rPr>
            </w:pPr>
            <w:r w:rsidRPr="00E86A2C">
              <w:rPr>
                <w:color w:val="000000"/>
                <w:lang w:val="ru-RU"/>
              </w:rPr>
              <w:t>Меры по предупреждению и ликвидации чрезвычайных ситуаций природного и техногенного характера и их последствий, связанных с опасными отходами, в том числе во время транспортировки и проведения погрузочно-разгрузочных работ</w:t>
            </w:r>
          </w:p>
        </w:tc>
        <w:tc>
          <w:tcPr>
            <w:tcW w:w="26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E86A2C" w:rsidRDefault="006961FC" w:rsidP="00B82DAA">
            <w:pPr>
              <w:spacing w:after="0" w:line="240" w:lineRule="auto"/>
              <w:jc w:val="center"/>
              <w:rPr>
                <w:lang w:val="ru-RU"/>
              </w:rPr>
            </w:pPr>
            <w:r w:rsidRPr="00E86A2C">
              <w:rPr>
                <w:color w:val="000000"/>
                <w:lang w:val="ru-RU"/>
              </w:rPr>
              <w:t>Дополнительная информация (иная информация, которую сообщает образователь отходов)</w:t>
            </w:r>
          </w:p>
        </w:tc>
      </w:tr>
      <w:tr w:rsidR="006961FC" w:rsidRPr="005361DA" w:rsidTr="006961FC">
        <w:trPr>
          <w:trHeight w:val="30"/>
        </w:trPr>
        <w:tc>
          <w:tcPr>
            <w:tcW w:w="3843" w:type="dxa"/>
            <w:vAlign w:val="center"/>
          </w:tcPr>
          <w:p w:rsidR="006961FC" w:rsidRPr="00E86A2C" w:rsidRDefault="006961FC" w:rsidP="00B82DAA">
            <w:pPr>
              <w:spacing w:after="0" w:line="240" w:lineRule="auto"/>
              <w:jc w:val="center"/>
            </w:pPr>
            <w:r w:rsidRPr="00E86A2C">
              <w:rPr>
                <w:color w:val="000000"/>
              </w:rPr>
              <w:t>7</w:t>
            </w:r>
          </w:p>
        </w:tc>
        <w:tc>
          <w:tcPr>
            <w:tcW w:w="2751" w:type="dxa"/>
            <w:vAlign w:val="center"/>
          </w:tcPr>
          <w:p w:rsidR="006961FC" w:rsidRPr="00E86A2C" w:rsidRDefault="006961FC" w:rsidP="00B82DAA">
            <w:pPr>
              <w:spacing w:after="0" w:line="240" w:lineRule="auto"/>
              <w:jc w:val="center"/>
            </w:pPr>
            <w:r w:rsidRPr="00E86A2C">
              <w:rPr>
                <w:color w:val="000000"/>
              </w:rPr>
              <w:t>8</w:t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E86A2C" w:rsidRDefault="006961FC" w:rsidP="00B82DAA">
            <w:pPr>
              <w:spacing w:after="0" w:line="240" w:lineRule="auto"/>
              <w:jc w:val="center"/>
            </w:pPr>
            <w:r w:rsidRPr="00E86A2C">
              <w:rPr>
                <w:color w:val="000000"/>
              </w:rPr>
              <w:t>9</w:t>
            </w:r>
          </w:p>
        </w:tc>
        <w:tc>
          <w:tcPr>
            <w:tcW w:w="2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E86A2C" w:rsidRDefault="006961FC" w:rsidP="00B82DAA">
            <w:pPr>
              <w:spacing w:after="0" w:line="240" w:lineRule="auto"/>
              <w:jc w:val="center"/>
            </w:pPr>
            <w:r w:rsidRPr="00E86A2C">
              <w:rPr>
                <w:color w:val="000000"/>
              </w:rPr>
              <w:t>10</w:t>
            </w:r>
          </w:p>
        </w:tc>
        <w:tc>
          <w:tcPr>
            <w:tcW w:w="26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E86A2C" w:rsidRDefault="006961FC" w:rsidP="00B82DAA">
            <w:pPr>
              <w:spacing w:after="0" w:line="240" w:lineRule="auto"/>
              <w:jc w:val="center"/>
            </w:pPr>
            <w:r w:rsidRPr="00E86A2C">
              <w:rPr>
                <w:color w:val="000000"/>
              </w:rPr>
              <w:t>11</w:t>
            </w:r>
          </w:p>
        </w:tc>
      </w:tr>
      <w:tr w:rsidR="006961FC" w:rsidRPr="005361DA" w:rsidTr="006961FC">
        <w:trPr>
          <w:trHeight w:val="30"/>
        </w:trPr>
        <w:tc>
          <w:tcPr>
            <w:tcW w:w="3843" w:type="dxa"/>
          </w:tcPr>
          <w:p w:rsidR="006961FC" w:rsidRPr="00E86A2C" w:rsidRDefault="006961FC" w:rsidP="00B82DAA">
            <w:pPr>
              <w:spacing w:after="0" w:line="240" w:lineRule="auto"/>
              <w:rPr>
                <w:lang w:val="ru-RU"/>
              </w:rPr>
            </w:pPr>
            <w:r w:rsidRPr="00E86A2C">
              <w:rPr>
                <w:lang w:val="ru-RU"/>
              </w:rPr>
              <w:t>Складирование в контейнеры с последующей передачей специализированной организации в соответствии с СП «Санитарно-эпидемиологические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потребления»</w:t>
            </w:r>
          </w:p>
          <w:p w:rsidR="006961FC" w:rsidRPr="00E86A2C" w:rsidRDefault="006961FC" w:rsidP="00B82DAA">
            <w:pPr>
              <w:spacing w:after="0" w:line="240" w:lineRule="auto"/>
              <w:rPr>
                <w:lang w:val="ru-RU"/>
              </w:rPr>
            </w:pPr>
            <w:r w:rsidRPr="00E86A2C">
              <w:rPr>
                <w:lang w:val="ru-RU"/>
              </w:rPr>
              <w:t>Приказ и.о. Министра здравоохранения Республики Казахстан от 25.12.2020 г. № ҚР ДСМ-331/2020.</w:t>
            </w:r>
            <w:r w:rsidRPr="00E86A2C">
              <w:rPr>
                <w:lang w:val="ru-RU"/>
              </w:rPr>
              <w:br/>
            </w:r>
          </w:p>
        </w:tc>
        <w:tc>
          <w:tcPr>
            <w:tcW w:w="2751" w:type="dxa"/>
          </w:tcPr>
          <w:p w:rsidR="006961FC" w:rsidRPr="00E86A2C" w:rsidRDefault="006961FC" w:rsidP="00B82DAA">
            <w:pPr>
              <w:spacing w:after="0" w:line="240" w:lineRule="auto"/>
              <w:rPr>
                <w:lang w:val="ru-RU"/>
              </w:rPr>
            </w:pPr>
            <w:r w:rsidRPr="00E86A2C">
              <w:rPr>
                <w:lang w:val="ru-RU"/>
              </w:rPr>
              <w:t xml:space="preserve">В соответствии с СП «Санитарно-эпидемиологические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потребления» Приказ и.о. Министра здравоохранения Республики Казахстан от 25.12.2020 г. № ҚР ДСМ-331/2020. </w:t>
            </w:r>
            <w:r w:rsidRPr="00E86A2C">
              <w:rPr>
                <w:lang w:val="ru-RU"/>
              </w:rPr>
              <w:br/>
            </w: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61FC" w:rsidRPr="00E86A2C" w:rsidRDefault="006961FC" w:rsidP="00B82DAA">
            <w:pPr>
              <w:spacing w:after="0" w:line="240" w:lineRule="auto"/>
              <w:rPr>
                <w:lang w:val="ru-RU"/>
              </w:rPr>
            </w:pPr>
            <w:r w:rsidRPr="00E86A2C">
              <w:rPr>
                <w:lang w:val="ru-RU"/>
              </w:rPr>
              <w:t>В соответствии с СП «Санитарно-эпидемиологические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потребления»</w:t>
            </w:r>
          </w:p>
          <w:p w:rsidR="006961FC" w:rsidRPr="00E86A2C" w:rsidRDefault="006961FC" w:rsidP="00B82DAA">
            <w:pPr>
              <w:spacing w:after="0" w:line="240" w:lineRule="auto"/>
              <w:rPr>
                <w:lang w:val="ru-RU"/>
              </w:rPr>
            </w:pPr>
            <w:r w:rsidRPr="00E86A2C">
              <w:rPr>
                <w:lang w:val="ru-RU"/>
              </w:rPr>
              <w:t xml:space="preserve">Приказ и.о. Министра здравоохранения Республики Казахстан от 25.12.2020 г. № ҚР ДСМ-331/2020. </w:t>
            </w:r>
            <w:r w:rsidRPr="00E86A2C">
              <w:rPr>
                <w:lang w:val="ru-RU"/>
              </w:rPr>
              <w:br/>
            </w:r>
          </w:p>
        </w:tc>
        <w:tc>
          <w:tcPr>
            <w:tcW w:w="27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61FC" w:rsidRPr="00E86A2C" w:rsidRDefault="006961FC" w:rsidP="00B82DAA">
            <w:pPr>
              <w:spacing w:after="0" w:line="240" w:lineRule="auto"/>
              <w:rPr>
                <w:lang w:val="ru-RU"/>
              </w:rPr>
            </w:pPr>
            <w:r w:rsidRPr="00E86A2C">
              <w:rPr>
                <w:lang w:val="ru-RU"/>
              </w:rPr>
              <w:t>В соответствии с СП «Санитарно-эпидемиологические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потребления»</w:t>
            </w:r>
          </w:p>
          <w:p w:rsidR="006961FC" w:rsidRPr="00E86A2C" w:rsidRDefault="006961FC" w:rsidP="00B82DAA">
            <w:pPr>
              <w:spacing w:after="0" w:line="240" w:lineRule="auto"/>
              <w:rPr>
                <w:lang w:val="ru-RU"/>
              </w:rPr>
            </w:pPr>
            <w:r w:rsidRPr="00E86A2C">
              <w:rPr>
                <w:lang w:val="ru-RU"/>
              </w:rPr>
              <w:t xml:space="preserve">Приказ и.о. Министра здравоохранения Республики Казахстан от 25.12.2020 г. № ҚР ДСМ-331/2020. </w:t>
            </w:r>
            <w:r w:rsidRPr="00E86A2C">
              <w:rPr>
                <w:lang w:val="ru-RU"/>
              </w:rPr>
              <w:br/>
            </w:r>
          </w:p>
        </w:tc>
        <w:tc>
          <w:tcPr>
            <w:tcW w:w="26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61FC" w:rsidRPr="00E86A2C" w:rsidRDefault="006961FC" w:rsidP="0068719B">
            <w:pPr>
              <w:spacing w:after="0" w:line="240" w:lineRule="auto"/>
              <w:rPr>
                <w:lang w:val="ru-RU"/>
              </w:rPr>
            </w:pPr>
            <w:r w:rsidRPr="00E86A2C">
              <w:rPr>
                <w:lang w:val="ru-RU"/>
              </w:rPr>
              <w:br/>
            </w:r>
            <w:r w:rsidR="0068719B">
              <w:rPr>
                <w:lang w:val="ru-RU"/>
              </w:rPr>
              <w:t>Шлам</w:t>
            </w:r>
          </w:p>
        </w:tc>
      </w:tr>
    </w:tbl>
    <w:p w:rsidR="006961FC" w:rsidRDefault="006961FC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p w:rsidR="00063F37" w:rsidRPr="00794303" w:rsidRDefault="00E86A2C">
      <w:pPr>
        <w:spacing w:after="0"/>
        <w:jc w:val="both"/>
        <w:rPr>
          <w:lang w:val="ru-RU"/>
        </w:rPr>
      </w:pPr>
      <w:r w:rsidRPr="00794303">
        <w:rPr>
          <w:color w:val="000000"/>
          <w:sz w:val="28"/>
          <w:lang w:val="ru-RU"/>
        </w:rPr>
        <w:lastRenderedPageBreak/>
        <w:t xml:space="preserve"> Настоящим заявляю, что я проверил(а) (посредством - анализов, тестов, знаний об исходном сырье и технологии образования данных отходов и другие), что данные отходы содержат лишь перечисленные выше компоненты в указанных концентрациях, в результате чего отходы классифицированы мной как опасные. </w:t>
      </w:r>
    </w:p>
    <w:p w:rsidR="00063F37" w:rsidRDefault="00E86A2C">
      <w:pPr>
        <w:spacing w:after="0"/>
        <w:jc w:val="both"/>
        <w:rPr>
          <w:color w:val="000000"/>
          <w:sz w:val="28"/>
          <w:lang w:val="ru-RU"/>
        </w:rPr>
      </w:pPr>
      <w:bookmarkStart w:id="3" w:name="z23"/>
      <w:bookmarkEnd w:id="2"/>
      <w:r>
        <w:rPr>
          <w:color w:val="000000"/>
          <w:sz w:val="28"/>
        </w:rPr>
        <w:t>     </w:t>
      </w:r>
      <w:r w:rsidRPr="00794303">
        <w:rPr>
          <w:color w:val="000000"/>
          <w:sz w:val="28"/>
          <w:lang w:val="ru-RU"/>
        </w:rPr>
        <w:t xml:space="preserve"> Информация достоверна, точна и полна.</w:t>
      </w:r>
    </w:p>
    <w:p w:rsidR="006961FC" w:rsidRDefault="006961FC">
      <w:pPr>
        <w:spacing w:after="0"/>
        <w:jc w:val="both"/>
        <w:rPr>
          <w:color w:val="000000"/>
          <w:sz w:val="28"/>
          <w:lang w:val="ru-RU"/>
        </w:rPr>
      </w:pPr>
    </w:p>
    <w:p w:rsidR="006961FC" w:rsidRDefault="006961FC">
      <w:pPr>
        <w:spacing w:after="0"/>
        <w:jc w:val="both"/>
        <w:rPr>
          <w:color w:val="000000"/>
          <w:sz w:val="28"/>
          <w:lang w:val="ru-RU"/>
        </w:rPr>
      </w:pPr>
    </w:p>
    <w:p w:rsidR="006961FC" w:rsidRPr="002A5581" w:rsidRDefault="006961FC" w:rsidP="006961FC">
      <w:pPr>
        <w:rPr>
          <w:highlight w:val="yellow"/>
          <w:lang w:val="ru-RU"/>
        </w:rPr>
      </w:pPr>
    </w:p>
    <w:p w:rsidR="006961FC" w:rsidRPr="002A5581" w:rsidRDefault="006961FC" w:rsidP="006961FC">
      <w:pPr>
        <w:rPr>
          <w:highlight w:val="yellow"/>
          <w:lang w:val="ru-RU"/>
        </w:rPr>
      </w:pPr>
    </w:p>
    <w:p w:rsidR="006961FC" w:rsidRPr="002A5581" w:rsidRDefault="006961FC" w:rsidP="006961FC">
      <w:pPr>
        <w:rPr>
          <w:highlight w:val="yellow"/>
          <w:lang w:val="ru-RU"/>
        </w:rPr>
      </w:pPr>
    </w:p>
    <w:p w:rsidR="006961FC" w:rsidRPr="002A5581" w:rsidRDefault="006961FC" w:rsidP="006961FC">
      <w:pPr>
        <w:ind w:firstLine="851"/>
        <w:jc w:val="both"/>
        <w:rPr>
          <w:sz w:val="28"/>
          <w:szCs w:val="28"/>
          <w:lang w:val="ru-RU"/>
        </w:rPr>
      </w:pPr>
    </w:p>
    <w:p w:rsidR="006961FC" w:rsidRPr="002A5581" w:rsidRDefault="006961FC" w:rsidP="006961FC">
      <w:pPr>
        <w:ind w:firstLine="851"/>
        <w:jc w:val="both"/>
        <w:rPr>
          <w:sz w:val="28"/>
          <w:szCs w:val="28"/>
          <w:lang w:val="ru-RU"/>
        </w:rPr>
      </w:pPr>
    </w:p>
    <w:p w:rsidR="00FD3A0A" w:rsidRPr="006961FC" w:rsidRDefault="00FD3A0A" w:rsidP="00FD3A0A">
      <w:pPr>
        <w:rPr>
          <w:sz w:val="28"/>
          <w:szCs w:val="28"/>
          <w:lang w:val="ru-RU"/>
        </w:rPr>
      </w:pPr>
      <w:r w:rsidRPr="006961FC">
        <w:rPr>
          <w:sz w:val="28"/>
          <w:szCs w:val="28"/>
          <w:lang w:val="ru-RU"/>
        </w:rPr>
        <w:t xml:space="preserve">  Руководитель предприятия     </w:t>
      </w:r>
      <w:r>
        <w:rPr>
          <w:sz w:val="28"/>
          <w:szCs w:val="28"/>
          <w:lang w:val="ru-RU"/>
        </w:rPr>
        <w:t xml:space="preserve">       </w:t>
      </w:r>
      <w:r w:rsidRPr="006961FC">
        <w:rPr>
          <w:sz w:val="28"/>
          <w:szCs w:val="28"/>
          <w:lang w:val="ru-RU"/>
        </w:rPr>
        <w:t xml:space="preserve">   _____</w:t>
      </w:r>
      <w:r>
        <w:rPr>
          <w:sz w:val="28"/>
          <w:szCs w:val="28"/>
          <w:lang w:val="ru-RU"/>
        </w:rPr>
        <w:t>_____</w:t>
      </w:r>
      <w:r w:rsidRPr="006961FC">
        <w:rPr>
          <w:sz w:val="28"/>
          <w:szCs w:val="28"/>
          <w:lang w:val="ru-RU"/>
        </w:rPr>
        <w:t xml:space="preserve">_____________                   </w:t>
      </w:r>
      <w:r>
        <w:rPr>
          <w:sz w:val="28"/>
          <w:szCs w:val="28"/>
          <w:lang w:val="ru-RU"/>
        </w:rPr>
        <w:t xml:space="preserve">               </w:t>
      </w:r>
      <w:r w:rsidRPr="006961FC">
        <w:rPr>
          <w:sz w:val="28"/>
          <w:szCs w:val="28"/>
          <w:lang w:val="ru-RU"/>
        </w:rPr>
        <w:t xml:space="preserve">             </w:t>
      </w:r>
      <w:r>
        <w:rPr>
          <w:sz w:val="28"/>
          <w:szCs w:val="28"/>
          <w:u w:val="single"/>
          <w:lang w:val="ru-RU"/>
        </w:rPr>
        <w:t xml:space="preserve">В.Ю. </w:t>
      </w:r>
      <w:proofErr w:type="spellStart"/>
      <w:r>
        <w:rPr>
          <w:sz w:val="28"/>
          <w:szCs w:val="28"/>
          <w:u w:val="single"/>
          <w:lang w:val="ru-RU"/>
        </w:rPr>
        <w:t>Парубчишин</w:t>
      </w:r>
      <w:proofErr w:type="spellEnd"/>
      <w:r w:rsidRPr="006961FC">
        <w:rPr>
          <w:sz w:val="28"/>
          <w:szCs w:val="28"/>
          <w:u w:val="single"/>
          <w:lang w:val="ru-RU"/>
        </w:rPr>
        <w:t xml:space="preserve"> </w:t>
      </w:r>
      <w:r w:rsidRPr="006961FC">
        <w:rPr>
          <w:sz w:val="28"/>
          <w:szCs w:val="28"/>
          <w:lang w:val="ru-RU"/>
        </w:rPr>
        <w:t xml:space="preserve">                            </w:t>
      </w:r>
    </w:p>
    <w:p w:rsidR="00813DD2" w:rsidRPr="006961FC" w:rsidRDefault="00813DD2" w:rsidP="00813DD2">
      <w:pPr>
        <w:rPr>
          <w:sz w:val="24"/>
          <w:szCs w:val="24"/>
          <w:lang w:val="ru-RU"/>
        </w:rPr>
      </w:pPr>
      <w:r w:rsidRPr="006961FC">
        <w:rPr>
          <w:sz w:val="24"/>
          <w:szCs w:val="24"/>
          <w:lang w:val="ru-RU"/>
        </w:rPr>
        <w:t xml:space="preserve">                                           </w:t>
      </w:r>
      <w:r>
        <w:rPr>
          <w:sz w:val="24"/>
          <w:szCs w:val="24"/>
          <w:lang w:val="ru-RU"/>
        </w:rPr>
        <w:t xml:space="preserve">                       </w:t>
      </w:r>
      <w:r w:rsidRPr="006961FC">
        <w:rPr>
          <w:sz w:val="24"/>
          <w:szCs w:val="24"/>
          <w:lang w:val="ru-RU"/>
        </w:rPr>
        <w:t xml:space="preserve">                         Подпись                                 </w:t>
      </w:r>
      <w:r>
        <w:rPr>
          <w:sz w:val="24"/>
          <w:szCs w:val="24"/>
          <w:lang w:val="ru-RU"/>
        </w:rPr>
        <w:t xml:space="preserve">                                       </w:t>
      </w:r>
      <w:r w:rsidRPr="006961FC">
        <w:rPr>
          <w:sz w:val="24"/>
          <w:szCs w:val="24"/>
          <w:lang w:val="ru-RU"/>
        </w:rPr>
        <w:t xml:space="preserve">         </w:t>
      </w:r>
      <w:r w:rsidR="00552286">
        <w:rPr>
          <w:sz w:val="24"/>
          <w:szCs w:val="24"/>
          <w:lang w:val="ru-RU"/>
        </w:rPr>
        <w:t xml:space="preserve">     </w:t>
      </w:r>
      <w:r w:rsidRPr="006961FC">
        <w:rPr>
          <w:sz w:val="24"/>
          <w:szCs w:val="24"/>
          <w:lang w:val="ru-RU"/>
        </w:rPr>
        <w:t xml:space="preserve">    Ф.И.О</w:t>
      </w:r>
    </w:p>
    <w:p w:rsidR="006961FC" w:rsidRPr="006961FC" w:rsidRDefault="006961FC" w:rsidP="006961FC">
      <w:pPr>
        <w:ind w:firstLine="567"/>
        <w:rPr>
          <w:sz w:val="28"/>
          <w:szCs w:val="28"/>
          <w:lang w:val="ru-RU"/>
        </w:rPr>
      </w:pPr>
    </w:p>
    <w:p w:rsidR="006961FC" w:rsidRPr="006961FC" w:rsidRDefault="006961FC" w:rsidP="006961FC">
      <w:pPr>
        <w:rPr>
          <w:sz w:val="28"/>
          <w:szCs w:val="28"/>
          <w:lang w:val="ru-RU"/>
        </w:rPr>
      </w:pPr>
    </w:p>
    <w:p w:rsidR="006961FC" w:rsidRPr="006961FC" w:rsidRDefault="006961FC" w:rsidP="006961FC">
      <w:pPr>
        <w:ind w:firstLine="567"/>
        <w:rPr>
          <w:sz w:val="28"/>
          <w:szCs w:val="28"/>
          <w:lang w:val="ru-RU"/>
        </w:rPr>
      </w:pPr>
      <w:r w:rsidRPr="006961FC">
        <w:rPr>
          <w:sz w:val="28"/>
          <w:szCs w:val="28"/>
          <w:lang w:val="ru-RU"/>
        </w:rPr>
        <w:t xml:space="preserve">                     </w:t>
      </w:r>
      <w:r>
        <w:rPr>
          <w:sz w:val="28"/>
          <w:szCs w:val="28"/>
          <w:lang w:val="ru-RU"/>
        </w:rPr>
        <w:t xml:space="preserve">      </w:t>
      </w:r>
      <w:r w:rsidRPr="006961FC">
        <w:rPr>
          <w:sz w:val="28"/>
          <w:szCs w:val="28"/>
          <w:lang w:val="ru-RU"/>
        </w:rPr>
        <w:t xml:space="preserve">                            «______»______________202</w:t>
      </w:r>
      <w:r w:rsidR="00691EA0">
        <w:rPr>
          <w:sz w:val="28"/>
          <w:szCs w:val="28"/>
          <w:lang w:val="ru-RU"/>
        </w:rPr>
        <w:t>2</w:t>
      </w:r>
      <w:r w:rsidRPr="006961FC">
        <w:rPr>
          <w:sz w:val="28"/>
          <w:szCs w:val="28"/>
          <w:lang w:val="ru-RU"/>
        </w:rPr>
        <w:t xml:space="preserve">  г.</w:t>
      </w:r>
    </w:p>
    <w:p w:rsidR="006961FC" w:rsidRPr="006961FC" w:rsidRDefault="006961FC" w:rsidP="006961FC">
      <w:pPr>
        <w:ind w:firstLine="567"/>
        <w:rPr>
          <w:sz w:val="24"/>
          <w:szCs w:val="24"/>
          <w:lang w:val="ru-RU"/>
        </w:rPr>
      </w:pPr>
      <w:r w:rsidRPr="006961FC">
        <w:rPr>
          <w:sz w:val="24"/>
          <w:szCs w:val="24"/>
          <w:lang w:val="ru-RU"/>
        </w:rPr>
        <w:t xml:space="preserve">                        </w:t>
      </w:r>
      <w:r>
        <w:rPr>
          <w:sz w:val="24"/>
          <w:szCs w:val="24"/>
          <w:lang w:val="ru-RU"/>
        </w:rPr>
        <w:t xml:space="preserve">             </w:t>
      </w:r>
      <w:r w:rsidRPr="006961FC">
        <w:rPr>
          <w:sz w:val="24"/>
          <w:szCs w:val="24"/>
          <w:lang w:val="ru-RU"/>
        </w:rPr>
        <w:t xml:space="preserve">                                                  М.П.</w:t>
      </w:r>
    </w:p>
    <w:p w:rsidR="006961FC" w:rsidRDefault="006961FC">
      <w:pPr>
        <w:spacing w:after="0"/>
        <w:jc w:val="both"/>
        <w:rPr>
          <w:color w:val="000000"/>
          <w:sz w:val="28"/>
          <w:lang w:val="ru-RU"/>
        </w:rPr>
      </w:pPr>
    </w:p>
    <w:p w:rsidR="006961FC" w:rsidRDefault="006961FC">
      <w:pPr>
        <w:spacing w:after="0"/>
        <w:jc w:val="both"/>
        <w:rPr>
          <w:color w:val="000000"/>
          <w:sz w:val="28"/>
          <w:lang w:val="ru-RU"/>
        </w:rPr>
      </w:pPr>
    </w:p>
    <w:bookmarkEnd w:id="3"/>
    <w:p w:rsidR="006961FC" w:rsidRPr="00794303" w:rsidRDefault="006961FC">
      <w:pPr>
        <w:spacing w:after="0"/>
        <w:jc w:val="both"/>
        <w:rPr>
          <w:lang w:val="ru-RU"/>
        </w:rPr>
      </w:pPr>
    </w:p>
    <w:sectPr w:rsidR="006961FC" w:rsidRPr="00794303" w:rsidSect="00E86A2C">
      <w:pgSz w:w="16839" w:h="11907" w:orient="landscape" w:code="9"/>
      <w:pgMar w:top="1077" w:right="1440" w:bottom="1077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AB46A9"/>
    <w:multiLevelType w:val="hybridMultilevel"/>
    <w:tmpl w:val="236C7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063F37"/>
    <w:rsid w:val="00063F37"/>
    <w:rsid w:val="00115F2E"/>
    <w:rsid w:val="00122B04"/>
    <w:rsid w:val="00171C8F"/>
    <w:rsid w:val="00185B8B"/>
    <w:rsid w:val="001971EA"/>
    <w:rsid w:val="002205D3"/>
    <w:rsid w:val="00231CCD"/>
    <w:rsid w:val="002A5581"/>
    <w:rsid w:val="0032197E"/>
    <w:rsid w:val="004F2063"/>
    <w:rsid w:val="005200BD"/>
    <w:rsid w:val="005361DA"/>
    <w:rsid w:val="00552286"/>
    <w:rsid w:val="0055374A"/>
    <w:rsid w:val="0061557E"/>
    <w:rsid w:val="0068719B"/>
    <w:rsid w:val="00691EA0"/>
    <w:rsid w:val="006961FC"/>
    <w:rsid w:val="006A7460"/>
    <w:rsid w:val="006C08F0"/>
    <w:rsid w:val="006E161F"/>
    <w:rsid w:val="00716535"/>
    <w:rsid w:val="00752700"/>
    <w:rsid w:val="00794303"/>
    <w:rsid w:val="007A47BD"/>
    <w:rsid w:val="007E2625"/>
    <w:rsid w:val="007E2D1E"/>
    <w:rsid w:val="00813DD2"/>
    <w:rsid w:val="00842F51"/>
    <w:rsid w:val="00914ACC"/>
    <w:rsid w:val="00991B1B"/>
    <w:rsid w:val="009C2ADB"/>
    <w:rsid w:val="00A03EF8"/>
    <w:rsid w:val="00A3476D"/>
    <w:rsid w:val="00A67C8E"/>
    <w:rsid w:val="00A748B8"/>
    <w:rsid w:val="00A800C2"/>
    <w:rsid w:val="00A907FC"/>
    <w:rsid w:val="00AC6854"/>
    <w:rsid w:val="00AD52BE"/>
    <w:rsid w:val="00B53825"/>
    <w:rsid w:val="00B53EE5"/>
    <w:rsid w:val="00B82DAA"/>
    <w:rsid w:val="00BA04EF"/>
    <w:rsid w:val="00C35F35"/>
    <w:rsid w:val="00C536ED"/>
    <w:rsid w:val="00CC6B38"/>
    <w:rsid w:val="00D04A8F"/>
    <w:rsid w:val="00D27A3A"/>
    <w:rsid w:val="00D623D1"/>
    <w:rsid w:val="00DC1720"/>
    <w:rsid w:val="00E119D4"/>
    <w:rsid w:val="00E773FD"/>
    <w:rsid w:val="00E86A2C"/>
    <w:rsid w:val="00F14476"/>
    <w:rsid w:val="00F20345"/>
    <w:rsid w:val="00F349B6"/>
    <w:rsid w:val="00FD0D57"/>
    <w:rsid w:val="00FD3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B53825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39"/>
    <w:rsid w:val="00B53825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B53825"/>
    <w:pPr>
      <w:jc w:val="center"/>
    </w:pPr>
    <w:rPr>
      <w:sz w:val="18"/>
      <w:szCs w:val="18"/>
    </w:rPr>
  </w:style>
  <w:style w:type="paragraph" w:customStyle="1" w:styleId="DocDefaults">
    <w:name w:val="DocDefaults"/>
    <w:rsid w:val="00B53825"/>
  </w:style>
  <w:style w:type="paragraph" w:styleId="ae">
    <w:name w:val="List Paragraph"/>
    <w:basedOn w:val="a"/>
    <w:uiPriority w:val="99"/>
    <w:rsid w:val="003219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Admin123</cp:lastModifiedBy>
  <cp:revision>16</cp:revision>
  <dcterms:created xsi:type="dcterms:W3CDTF">2022-01-24T04:00:00Z</dcterms:created>
  <dcterms:modified xsi:type="dcterms:W3CDTF">2022-12-29T08:02:00Z</dcterms:modified>
</cp:coreProperties>
</file>